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A4E" w:rsidRDefault="006D754E" w:rsidP="009E612C">
      <w:pPr>
        <w:pBdr>
          <w:top w:val="single" w:sz="4" w:space="1" w:color="auto"/>
          <w:bottom w:val="single" w:sz="4" w:space="1" w:color="auto"/>
        </w:pBdr>
        <w:rPr>
          <w:sz w:val="18"/>
        </w:rPr>
      </w:pPr>
      <w:r>
        <w:rPr>
          <w:rFonts w:hint="eastAsia"/>
          <w:sz w:val="18"/>
        </w:rPr>
        <w:t>都市計画マスタープラン策定実習　最終</w:t>
      </w:r>
      <w:r w:rsidR="00C57939" w:rsidRPr="001962AE">
        <w:rPr>
          <w:rFonts w:hint="eastAsia"/>
          <w:sz w:val="18"/>
        </w:rPr>
        <w:t xml:space="preserve">発表　</w:t>
      </w:r>
      <w:r>
        <w:rPr>
          <w:rFonts w:hint="eastAsia"/>
          <w:sz w:val="18"/>
        </w:rPr>
        <w:t>2012/02/</w:t>
      </w:r>
      <w:r w:rsidR="001962AE" w:rsidRPr="001962AE">
        <w:rPr>
          <w:rFonts w:hint="eastAsia"/>
          <w:sz w:val="18"/>
        </w:rPr>
        <w:t>2</w:t>
      </w:r>
      <w:r>
        <w:rPr>
          <w:rFonts w:hint="eastAsia"/>
          <w:sz w:val="18"/>
        </w:rPr>
        <w:t>4</w:t>
      </w:r>
    </w:p>
    <w:p w:rsidR="001962AE" w:rsidRPr="00E9617F" w:rsidRDefault="006D754E" w:rsidP="009E612C">
      <w:pPr>
        <w:pBdr>
          <w:top w:val="single" w:sz="4" w:space="1" w:color="auto"/>
          <w:bottom w:val="single" w:sz="4" w:space="1" w:color="auto"/>
        </w:pBdr>
        <w:rPr>
          <w:sz w:val="40"/>
          <w:szCs w:val="40"/>
        </w:rPr>
      </w:pPr>
      <w:r>
        <w:rPr>
          <w:rFonts w:hint="eastAsia"/>
          <w:sz w:val="40"/>
          <w:szCs w:val="40"/>
        </w:rPr>
        <w:t>SAKURA VISION~</w:t>
      </w:r>
      <w:r>
        <w:rPr>
          <w:rFonts w:hint="eastAsia"/>
          <w:sz w:val="40"/>
          <w:szCs w:val="40"/>
        </w:rPr>
        <w:t>今を魅せる</w:t>
      </w:r>
      <w:r>
        <w:rPr>
          <w:rFonts w:hint="eastAsia"/>
          <w:sz w:val="40"/>
          <w:szCs w:val="40"/>
        </w:rPr>
        <w:t xml:space="preserve"> </w:t>
      </w:r>
      <w:r>
        <w:rPr>
          <w:rFonts w:hint="eastAsia"/>
          <w:sz w:val="40"/>
          <w:szCs w:val="40"/>
        </w:rPr>
        <w:t>未来をみせる</w:t>
      </w:r>
      <w:r>
        <w:rPr>
          <w:rFonts w:hint="eastAsia"/>
          <w:sz w:val="40"/>
          <w:szCs w:val="40"/>
        </w:rPr>
        <w:t>~</w:t>
      </w:r>
    </w:p>
    <w:p w:rsidR="00C35AF9" w:rsidRPr="00A15E26" w:rsidRDefault="001962AE" w:rsidP="009E612C">
      <w:pPr>
        <w:pBdr>
          <w:top w:val="single" w:sz="4" w:space="1" w:color="auto"/>
          <w:bottom w:val="single" w:sz="4" w:space="1" w:color="auto"/>
        </w:pBdr>
        <w:rPr>
          <w:sz w:val="18"/>
        </w:rPr>
        <w:sectPr w:rsidR="00C35AF9" w:rsidRPr="00A15E26" w:rsidSect="00A25C9C">
          <w:pgSz w:w="11907" w:h="16839" w:code="9"/>
          <w:pgMar w:top="454" w:right="454" w:bottom="454" w:left="454" w:header="851" w:footer="992" w:gutter="0"/>
          <w:cols w:space="425"/>
          <w:docGrid w:type="lines" w:linePitch="360"/>
        </w:sectPr>
      </w:pPr>
      <w:r>
        <w:rPr>
          <w:rFonts w:hint="eastAsia"/>
          <w:sz w:val="18"/>
        </w:rPr>
        <w:t>第</w:t>
      </w:r>
      <w:r>
        <w:rPr>
          <w:rFonts w:hint="eastAsia"/>
          <w:sz w:val="18"/>
        </w:rPr>
        <w:t>2</w:t>
      </w:r>
      <w:r>
        <w:rPr>
          <w:rFonts w:hint="eastAsia"/>
          <w:sz w:val="18"/>
        </w:rPr>
        <w:t>班　班長</w:t>
      </w:r>
      <w:r w:rsidR="00DD273D">
        <w:rPr>
          <w:rFonts w:hint="eastAsia"/>
          <w:sz w:val="18"/>
        </w:rPr>
        <w:t>：</w:t>
      </w:r>
      <w:r>
        <w:rPr>
          <w:rFonts w:hint="eastAsia"/>
          <w:sz w:val="18"/>
        </w:rPr>
        <w:t>鈴木絵里香／副班長</w:t>
      </w:r>
      <w:r w:rsidR="00DD273D">
        <w:rPr>
          <w:rFonts w:hint="eastAsia"/>
          <w:sz w:val="18"/>
        </w:rPr>
        <w:t>：</w:t>
      </w:r>
      <w:r w:rsidR="001320F5">
        <w:rPr>
          <w:rFonts w:hint="eastAsia"/>
          <w:sz w:val="18"/>
        </w:rPr>
        <w:t>田野井雄吾／飯村友理</w:t>
      </w:r>
      <w:r>
        <w:rPr>
          <w:rFonts w:hint="eastAsia"/>
          <w:sz w:val="18"/>
        </w:rPr>
        <w:t xml:space="preserve">／小菅伊織／村上純一　</w:t>
      </w:r>
      <w:r w:rsidR="00DD273D">
        <w:rPr>
          <w:rFonts w:hint="eastAsia"/>
          <w:sz w:val="18"/>
        </w:rPr>
        <w:t>TA</w:t>
      </w:r>
      <w:r w:rsidR="00DD273D">
        <w:rPr>
          <w:rFonts w:hint="eastAsia"/>
          <w:sz w:val="18"/>
        </w:rPr>
        <w:t>：</w:t>
      </w:r>
      <w:r w:rsidR="0013193C">
        <w:rPr>
          <w:rFonts w:hint="eastAsia"/>
          <w:sz w:val="18"/>
        </w:rPr>
        <w:t>澤田敏規</w:t>
      </w:r>
    </w:p>
    <w:p w:rsidR="00695998" w:rsidRPr="0037406F" w:rsidRDefault="00F60A03" w:rsidP="00695998">
      <w:pPr>
        <w:pStyle w:val="a9"/>
        <w:numPr>
          <w:ilvl w:val="0"/>
          <w:numId w:val="17"/>
        </w:numPr>
        <w:spacing w:line="0" w:lineRule="atLeast"/>
        <w:ind w:leftChars="0"/>
        <w:rPr>
          <w:b/>
          <w:sz w:val="24"/>
        </w:rPr>
      </w:pPr>
      <w:r>
        <w:rPr>
          <w:b/>
          <w:noProof/>
          <w:sz w:val="24"/>
        </w:rPr>
        <w:lastRenderedPageBreak/>
        <w:drawing>
          <wp:anchor distT="0" distB="0" distL="114300" distR="114300" simplePos="0" relativeHeight="251664384" behindDoc="0" locked="0" layoutInCell="1" allowOverlap="1" wp14:anchorId="01B64459" wp14:editId="4868AADA">
            <wp:simplePos x="0" y="0"/>
            <wp:positionH relativeFrom="column">
              <wp:posOffset>561340</wp:posOffset>
            </wp:positionH>
            <wp:positionV relativeFrom="paragraph">
              <wp:posOffset>130479</wp:posOffset>
            </wp:positionV>
            <wp:extent cx="2425065" cy="164973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425065" cy="1649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998">
        <w:rPr>
          <w:rFonts w:hint="eastAsia"/>
          <w:b/>
          <w:sz w:val="24"/>
        </w:rPr>
        <w:t>目指す都市像</w:t>
      </w:r>
    </w:p>
    <w:p w:rsidR="00695998" w:rsidRDefault="00695998" w:rsidP="00695998">
      <w:pPr>
        <w:spacing w:line="0" w:lineRule="atLeast"/>
        <w:rPr>
          <w:sz w:val="18"/>
        </w:rPr>
      </w:pPr>
    </w:p>
    <w:p w:rsidR="00695998" w:rsidRDefault="00695998" w:rsidP="00695998">
      <w:pPr>
        <w:spacing w:line="0" w:lineRule="atLeast"/>
        <w:rPr>
          <w:sz w:val="18"/>
        </w:rPr>
      </w:pPr>
    </w:p>
    <w:p w:rsidR="00695998" w:rsidRDefault="00695998" w:rsidP="00695998">
      <w:pPr>
        <w:spacing w:line="0" w:lineRule="atLeast"/>
        <w:rPr>
          <w:sz w:val="18"/>
        </w:rPr>
      </w:pPr>
    </w:p>
    <w:p w:rsidR="00695998" w:rsidRDefault="00695998" w:rsidP="00695998">
      <w:pPr>
        <w:spacing w:line="0" w:lineRule="atLeast"/>
        <w:rPr>
          <w:sz w:val="18"/>
        </w:rPr>
      </w:pPr>
    </w:p>
    <w:p w:rsidR="00695998" w:rsidRDefault="00695998" w:rsidP="00695998">
      <w:pPr>
        <w:spacing w:line="0" w:lineRule="atLeast"/>
        <w:rPr>
          <w:sz w:val="18"/>
        </w:rPr>
      </w:pPr>
    </w:p>
    <w:p w:rsidR="00695998" w:rsidRDefault="00695998" w:rsidP="00695998">
      <w:pPr>
        <w:spacing w:line="0" w:lineRule="atLeast"/>
        <w:rPr>
          <w:sz w:val="18"/>
        </w:rPr>
      </w:pPr>
    </w:p>
    <w:p w:rsidR="00695998" w:rsidRDefault="00695998" w:rsidP="00695998">
      <w:pPr>
        <w:spacing w:line="0" w:lineRule="atLeast"/>
        <w:rPr>
          <w:sz w:val="18"/>
        </w:rPr>
      </w:pPr>
    </w:p>
    <w:p w:rsidR="00695998" w:rsidRDefault="00695998" w:rsidP="00695998">
      <w:pPr>
        <w:spacing w:line="0" w:lineRule="atLeast"/>
        <w:rPr>
          <w:sz w:val="18"/>
        </w:rPr>
      </w:pPr>
    </w:p>
    <w:p w:rsidR="00695998" w:rsidRDefault="00695998" w:rsidP="00695998">
      <w:pPr>
        <w:spacing w:line="0" w:lineRule="atLeast"/>
        <w:rPr>
          <w:sz w:val="18"/>
        </w:rPr>
      </w:pPr>
    </w:p>
    <w:p w:rsidR="00695998" w:rsidRDefault="00695998" w:rsidP="00695998">
      <w:pPr>
        <w:spacing w:line="0" w:lineRule="atLeast"/>
        <w:rPr>
          <w:sz w:val="18"/>
        </w:rPr>
      </w:pPr>
    </w:p>
    <w:p w:rsidR="00695998" w:rsidRPr="00B36D1F" w:rsidRDefault="00695998" w:rsidP="00695998">
      <w:pPr>
        <w:spacing w:line="0" w:lineRule="atLeast"/>
        <w:rPr>
          <w:sz w:val="18"/>
        </w:rPr>
      </w:pPr>
    </w:p>
    <w:p w:rsidR="00695998" w:rsidRDefault="00695998" w:rsidP="00695998">
      <w:pPr>
        <w:pStyle w:val="a9"/>
        <w:numPr>
          <w:ilvl w:val="0"/>
          <w:numId w:val="17"/>
        </w:numPr>
        <w:spacing w:line="0" w:lineRule="atLeast"/>
        <w:ind w:leftChars="0"/>
        <w:rPr>
          <w:b/>
          <w:sz w:val="24"/>
        </w:rPr>
      </w:pPr>
      <w:r>
        <w:rPr>
          <w:rFonts w:hint="eastAsia"/>
          <w:b/>
          <w:sz w:val="24"/>
        </w:rPr>
        <w:t>提案のフロー</w:t>
      </w:r>
    </w:p>
    <w:p w:rsidR="00F95C01" w:rsidRDefault="00F95C01" w:rsidP="00F95C01">
      <w:pPr>
        <w:spacing w:line="0" w:lineRule="atLeast"/>
        <w:rPr>
          <w:b/>
          <w:sz w:val="24"/>
        </w:rPr>
      </w:pPr>
      <w:r>
        <w:rPr>
          <w:b/>
          <w:noProof/>
          <w:sz w:val="18"/>
          <w:szCs w:val="18"/>
        </w:rPr>
        <w:drawing>
          <wp:anchor distT="0" distB="0" distL="114300" distR="114300" simplePos="0" relativeHeight="251684864" behindDoc="0" locked="0" layoutInCell="1" allowOverlap="1" wp14:anchorId="0865D07D" wp14:editId="44FBFED0">
            <wp:simplePos x="0" y="0"/>
            <wp:positionH relativeFrom="column">
              <wp:posOffset>251460</wp:posOffset>
            </wp:positionH>
            <wp:positionV relativeFrom="paragraph">
              <wp:posOffset>40640</wp:posOffset>
            </wp:positionV>
            <wp:extent cx="3044825" cy="1917700"/>
            <wp:effectExtent l="0" t="0" r="3175"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825"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C01" w:rsidRDefault="00F95C01" w:rsidP="00F95C01">
      <w:pPr>
        <w:spacing w:line="0" w:lineRule="atLeast"/>
        <w:rPr>
          <w:b/>
          <w:sz w:val="24"/>
        </w:rPr>
      </w:pPr>
    </w:p>
    <w:p w:rsidR="00F95C01" w:rsidRDefault="00F95C01" w:rsidP="00F95C01">
      <w:pPr>
        <w:spacing w:line="0" w:lineRule="atLeast"/>
        <w:rPr>
          <w:b/>
          <w:sz w:val="24"/>
        </w:rPr>
      </w:pPr>
    </w:p>
    <w:p w:rsidR="00F95C01" w:rsidRDefault="00F95C01" w:rsidP="00F95C01">
      <w:pPr>
        <w:spacing w:line="0" w:lineRule="atLeast"/>
        <w:rPr>
          <w:b/>
          <w:sz w:val="24"/>
        </w:rPr>
      </w:pPr>
    </w:p>
    <w:p w:rsidR="00F95C01" w:rsidRDefault="00F95C01" w:rsidP="00F95C01">
      <w:pPr>
        <w:spacing w:line="0" w:lineRule="atLeast"/>
        <w:rPr>
          <w:b/>
          <w:sz w:val="24"/>
        </w:rPr>
      </w:pPr>
    </w:p>
    <w:p w:rsidR="00F95C01" w:rsidRDefault="00F95C01" w:rsidP="00F95C01">
      <w:pPr>
        <w:spacing w:line="0" w:lineRule="atLeast"/>
        <w:rPr>
          <w:b/>
          <w:sz w:val="24"/>
        </w:rPr>
      </w:pPr>
    </w:p>
    <w:p w:rsidR="00F95C01" w:rsidRDefault="00F95C01" w:rsidP="00F95C01">
      <w:pPr>
        <w:spacing w:line="0" w:lineRule="atLeast"/>
        <w:rPr>
          <w:b/>
          <w:sz w:val="24"/>
        </w:rPr>
      </w:pPr>
    </w:p>
    <w:p w:rsidR="00F95C01" w:rsidRDefault="00F95C01" w:rsidP="00F95C01">
      <w:pPr>
        <w:spacing w:line="0" w:lineRule="atLeast"/>
        <w:rPr>
          <w:b/>
          <w:sz w:val="24"/>
        </w:rPr>
      </w:pPr>
    </w:p>
    <w:p w:rsidR="00F95C01" w:rsidRDefault="00F95C01" w:rsidP="00F95C01">
      <w:pPr>
        <w:spacing w:line="0" w:lineRule="atLeast"/>
        <w:rPr>
          <w:b/>
          <w:sz w:val="24"/>
        </w:rPr>
      </w:pPr>
    </w:p>
    <w:p w:rsidR="00F95C01" w:rsidRPr="00F95C01" w:rsidRDefault="00F95C01" w:rsidP="00F95C01">
      <w:pPr>
        <w:spacing w:line="0" w:lineRule="atLeast"/>
        <w:rPr>
          <w:b/>
          <w:sz w:val="24"/>
        </w:rPr>
      </w:pPr>
    </w:p>
    <w:p w:rsidR="00695998" w:rsidRPr="006D754E" w:rsidRDefault="00695998" w:rsidP="00695998">
      <w:pPr>
        <w:spacing w:line="0" w:lineRule="atLeast"/>
        <w:rPr>
          <w:sz w:val="18"/>
          <w:szCs w:val="21"/>
        </w:rPr>
      </w:pPr>
    </w:p>
    <w:p w:rsidR="00695998" w:rsidRDefault="00695998" w:rsidP="00695998">
      <w:pPr>
        <w:pStyle w:val="a9"/>
        <w:numPr>
          <w:ilvl w:val="0"/>
          <w:numId w:val="17"/>
        </w:numPr>
        <w:spacing w:line="0" w:lineRule="atLeast"/>
        <w:ind w:leftChars="0"/>
        <w:rPr>
          <w:b/>
          <w:sz w:val="24"/>
        </w:rPr>
      </w:pPr>
      <w:r>
        <w:rPr>
          <w:rFonts w:hint="eastAsia"/>
          <w:b/>
          <w:sz w:val="24"/>
        </w:rPr>
        <w:t>部門別構想</w:t>
      </w:r>
    </w:p>
    <w:p w:rsidR="00695998" w:rsidRPr="009609D6" w:rsidRDefault="00695998" w:rsidP="00695998">
      <w:pPr>
        <w:spacing w:line="0" w:lineRule="atLeast"/>
        <w:rPr>
          <w:b/>
          <w:szCs w:val="21"/>
          <w:u w:val="single"/>
        </w:rPr>
      </w:pPr>
      <w:r w:rsidRPr="009609D6">
        <w:rPr>
          <w:rFonts w:hint="eastAsia"/>
          <w:b/>
          <w:szCs w:val="21"/>
          <w:u w:val="single"/>
        </w:rPr>
        <w:t>3.1</w:t>
      </w:r>
      <w:r w:rsidRPr="009609D6">
        <w:rPr>
          <w:rFonts w:hint="eastAsia"/>
          <w:b/>
          <w:szCs w:val="21"/>
          <w:u w:val="single"/>
        </w:rPr>
        <w:t xml:space="preserve">　</w:t>
      </w:r>
      <w:r>
        <w:rPr>
          <w:rFonts w:hint="eastAsia"/>
          <w:b/>
          <w:szCs w:val="21"/>
          <w:u w:val="single"/>
        </w:rPr>
        <w:t>第</w:t>
      </w:r>
      <w:r>
        <w:rPr>
          <w:rFonts w:hint="eastAsia"/>
          <w:b/>
          <w:szCs w:val="21"/>
          <w:u w:val="single"/>
        </w:rPr>
        <w:t>1</w:t>
      </w:r>
      <w:r>
        <w:rPr>
          <w:rFonts w:hint="eastAsia"/>
          <w:b/>
          <w:szCs w:val="21"/>
          <w:u w:val="single"/>
        </w:rPr>
        <w:t>節</w:t>
      </w:r>
      <w:r>
        <w:rPr>
          <w:rFonts w:hint="eastAsia"/>
          <w:b/>
          <w:szCs w:val="21"/>
          <w:u w:val="single"/>
        </w:rPr>
        <w:t xml:space="preserve"> </w:t>
      </w:r>
      <w:r w:rsidRPr="009609D6">
        <w:rPr>
          <w:rFonts w:hint="eastAsia"/>
          <w:b/>
          <w:szCs w:val="21"/>
          <w:u w:val="single"/>
        </w:rPr>
        <w:t>資源を生かしたまちづくり</w:t>
      </w:r>
    </w:p>
    <w:p w:rsidR="007D0DC6" w:rsidRPr="00E21173" w:rsidRDefault="007D0DC6" w:rsidP="00D05371">
      <w:pPr>
        <w:spacing w:line="0" w:lineRule="atLeast"/>
        <w:ind w:firstLineChars="100" w:firstLine="180"/>
        <w:rPr>
          <w:szCs w:val="21"/>
        </w:rPr>
      </w:pPr>
      <w:r w:rsidRPr="00611CD2">
        <w:rPr>
          <w:rFonts w:hint="eastAsia"/>
          <w:sz w:val="18"/>
          <w:szCs w:val="18"/>
        </w:rPr>
        <w:t>この節では土浦市の資源を生かすことができる施策を行い，人々が訪れたくなる</w:t>
      </w:r>
      <w:r>
        <w:rPr>
          <w:rFonts w:hint="eastAsia"/>
          <w:sz w:val="18"/>
          <w:szCs w:val="18"/>
        </w:rPr>
        <w:t>市</w:t>
      </w:r>
      <w:r w:rsidRPr="00611CD2">
        <w:rPr>
          <w:rFonts w:hint="eastAsia"/>
          <w:sz w:val="18"/>
          <w:szCs w:val="18"/>
        </w:rPr>
        <w:t>になることを目指す</w:t>
      </w:r>
      <w:r>
        <w:rPr>
          <w:rFonts w:hint="eastAsia"/>
          <w:szCs w:val="21"/>
        </w:rPr>
        <w:t>．</w:t>
      </w:r>
    </w:p>
    <w:p w:rsidR="007D0DC6" w:rsidRPr="00611CD2" w:rsidRDefault="007D0DC6" w:rsidP="007D0DC6">
      <w:pPr>
        <w:spacing w:line="0" w:lineRule="atLeast"/>
        <w:rPr>
          <w:b/>
          <w:sz w:val="18"/>
          <w:szCs w:val="18"/>
        </w:rPr>
      </w:pPr>
      <w:r w:rsidRPr="00611CD2">
        <w:rPr>
          <w:rFonts w:hint="eastAsia"/>
          <w:b/>
          <w:sz w:val="18"/>
          <w:szCs w:val="18"/>
        </w:rPr>
        <w:t>3.1.1</w:t>
      </w:r>
      <w:r w:rsidRPr="00611CD2">
        <w:rPr>
          <w:rFonts w:hint="eastAsia"/>
          <w:b/>
          <w:sz w:val="18"/>
          <w:szCs w:val="18"/>
        </w:rPr>
        <w:t xml:space="preserve">　道の駅の整備</w:t>
      </w:r>
    </w:p>
    <w:p w:rsidR="007D0DC6" w:rsidRPr="00611CD2" w:rsidRDefault="007D0DC6" w:rsidP="007D0DC6">
      <w:pPr>
        <w:spacing w:line="0" w:lineRule="atLeast"/>
        <w:rPr>
          <w:sz w:val="18"/>
          <w:szCs w:val="18"/>
        </w:rPr>
      </w:pPr>
      <w:r w:rsidRPr="00611CD2">
        <w:rPr>
          <w:rFonts w:hint="eastAsia"/>
          <w:b/>
          <w:sz w:val="18"/>
          <w:szCs w:val="18"/>
        </w:rPr>
        <w:t xml:space="preserve">　</w:t>
      </w:r>
      <w:r w:rsidRPr="00611CD2">
        <w:rPr>
          <w:rFonts w:hint="eastAsia"/>
          <w:sz w:val="18"/>
          <w:szCs w:val="18"/>
        </w:rPr>
        <w:t>土浦市の主な特徴は，亀城公園や霞ヶ浦，小町の里など豊富な観光資源が存在することや，農業が盛んであり，特にレンコンの生産量が日本一であること，さらに国道６号線が通っており，交通量が多いことである．しかし，月別入込観光客数から４月の土浦桜まつりや８月の土浦キララ祭り，</w:t>
      </w:r>
      <w:r w:rsidRPr="00611CD2">
        <w:rPr>
          <w:rFonts w:hint="eastAsia"/>
          <w:sz w:val="18"/>
          <w:szCs w:val="18"/>
        </w:rPr>
        <w:t>10</w:t>
      </w:r>
      <w:r w:rsidRPr="00611CD2">
        <w:rPr>
          <w:rFonts w:hint="eastAsia"/>
          <w:sz w:val="18"/>
          <w:szCs w:val="18"/>
        </w:rPr>
        <w:t>月の土浦全国花火競技大会といったイベント型観光に依存している．また農産物やレンコンについても，有名とはいえない．さらに，土浦市を通過して行くクルマが多い．すなわち，土浦市の特徴を生かしきれていないと考えられる．</w:t>
      </w:r>
    </w:p>
    <w:tbl>
      <w:tblPr>
        <w:tblStyle w:val="aa"/>
        <w:tblpPr w:leftFromText="142" w:rightFromText="142" w:vertAnchor="text" w:horzAnchor="margin" w:tblpXSpec="right" w:tblpY="1649"/>
        <w:tblW w:w="0" w:type="auto"/>
        <w:tblLook w:val="04A0" w:firstRow="1" w:lastRow="0" w:firstColumn="1" w:lastColumn="0" w:noHBand="0" w:noVBand="1"/>
      </w:tblPr>
      <w:tblGrid>
        <w:gridCol w:w="1344"/>
        <w:gridCol w:w="1162"/>
        <w:gridCol w:w="1001"/>
        <w:gridCol w:w="1029"/>
        <w:gridCol w:w="967"/>
      </w:tblGrid>
      <w:tr w:rsidR="00A212D4" w:rsidRPr="000E1B84" w:rsidTr="00A212D4">
        <w:trPr>
          <w:trHeight w:val="270"/>
        </w:trPr>
        <w:tc>
          <w:tcPr>
            <w:tcW w:w="2506" w:type="dxa"/>
            <w:gridSpan w:val="2"/>
            <w:vMerge w:val="restart"/>
            <w:noWrap/>
            <w:hideMark/>
          </w:tcPr>
          <w:p w:rsidR="00A212D4" w:rsidRPr="00945965" w:rsidRDefault="00A212D4" w:rsidP="00A212D4">
            <w:pPr>
              <w:spacing w:line="0" w:lineRule="atLeast"/>
              <w:rPr>
                <w:b/>
                <w:sz w:val="18"/>
                <w:szCs w:val="18"/>
              </w:rPr>
            </w:pPr>
            <w:r w:rsidRPr="00945965">
              <w:rPr>
                <w:rFonts w:hint="eastAsia"/>
                <w:b/>
                <w:sz w:val="18"/>
                <w:szCs w:val="18"/>
              </w:rPr>
              <w:t>＜休日＞</w:t>
            </w:r>
          </w:p>
        </w:tc>
        <w:tc>
          <w:tcPr>
            <w:tcW w:w="1001" w:type="dxa"/>
            <w:noWrap/>
            <w:hideMark/>
          </w:tcPr>
          <w:p w:rsidR="00A212D4" w:rsidRPr="000E1B84" w:rsidRDefault="00A212D4" w:rsidP="00A212D4">
            <w:pPr>
              <w:spacing w:line="0" w:lineRule="atLeast"/>
              <w:rPr>
                <w:sz w:val="18"/>
                <w:szCs w:val="18"/>
              </w:rPr>
            </w:pPr>
            <w:r w:rsidRPr="000E1B84">
              <w:rPr>
                <w:rFonts w:hint="eastAsia"/>
                <w:sz w:val="18"/>
                <w:szCs w:val="18"/>
              </w:rPr>
              <w:t xml:space="preserve">　</w:t>
            </w:r>
          </w:p>
        </w:tc>
        <w:tc>
          <w:tcPr>
            <w:tcW w:w="1029" w:type="dxa"/>
            <w:noWrap/>
            <w:hideMark/>
          </w:tcPr>
          <w:p w:rsidR="00A212D4" w:rsidRPr="000E1B84" w:rsidRDefault="00A212D4" w:rsidP="00A212D4">
            <w:pPr>
              <w:spacing w:line="0" w:lineRule="atLeast"/>
              <w:rPr>
                <w:sz w:val="18"/>
                <w:szCs w:val="18"/>
              </w:rPr>
            </w:pPr>
            <w:r w:rsidRPr="000E1B84">
              <w:rPr>
                <w:rFonts w:hint="eastAsia"/>
                <w:sz w:val="18"/>
                <w:szCs w:val="18"/>
              </w:rPr>
              <w:t>平均値</w:t>
            </w:r>
          </w:p>
        </w:tc>
        <w:tc>
          <w:tcPr>
            <w:tcW w:w="967" w:type="dxa"/>
            <w:noWrap/>
            <w:hideMark/>
          </w:tcPr>
          <w:p w:rsidR="00A212D4" w:rsidRPr="000E1B84" w:rsidRDefault="00A212D4" w:rsidP="00A212D4">
            <w:pPr>
              <w:spacing w:line="0" w:lineRule="atLeast"/>
              <w:rPr>
                <w:sz w:val="18"/>
                <w:szCs w:val="18"/>
              </w:rPr>
            </w:pPr>
            <w:r w:rsidRPr="000E1B84">
              <w:rPr>
                <w:rFonts w:hint="eastAsia"/>
                <w:sz w:val="18"/>
                <w:szCs w:val="18"/>
              </w:rPr>
              <w:t xml:space="preserve">　</w:t>
            </w:r>
          </w:p>
        </w:tc>
      </w:tr>
      <w:tr w:rsidR="00A212D4" w:rsidRPr="000E1B84" w:rsidTr="00A212D4">
        <w:trPr>
          <w:trHeight w:val="270"/>
        </w:trPr>
        <w:tc>
          <w:tcPr>
            <w:tcW w:w="2506" w:type="dxa"/>
            <w:gridSpan w:val="2"/>
            <w:vMerge/>
            <w:noWrap/>
            <w:hideMark/>
          </w:tcPr>
          <w:p w:rsidR="00A212D4" w:rsidRPr="000E1B84" w:rsidRDefault="00A212D4" w:rsidP="00A212D4">
            <w:pPr>
              <w:spacing w:line="0" w:lineRule="atLeast"/>
              <w:rPr>
                <w:sz w:val="18"/>
                <w:szCs w:val="18"/>
              </w:rPr>
            </w:pPr>
          </w:p>
        </w:tc>
        <w:tc>
          <w:tcPr>
            <w:tcW w:w="1001" w:type="dxa"/>
            <w:noWrap/>
            <w:hideMark/>
          </w:tcPr>
          <w:p w:rsidR="00A212D4" w:rsidRPr="000E1B84" w:rsidRDefault="00A212D4" w:rsidP="00A212D4">
            <w:pPr>
              <w:spacing w:line="0" w:lineRule="atLeast"/>
              <w:rPr>
                <w:sz w:val="18"/>
                <w:szCs w:val="18"/>
              </w:rPr>
            </w:pPr>
            <w:r w:rsidRPr="000E1B84">
              <w:rPr>
                <w:rFonts w:hint="eastAsia"/>
                <w:sz w:val="18"/>
                <w:szCs w:val="18"/>
              </w:rPr>
              <w:t>小型車</w:t>
            </w:r>
          </w:p>
        </w:tc>
        <w:tc>
          <w:tcPr>
            <w:tcW w:w="1029" w:type="dxa"/>
            <w:noWrap/>
            <w:hideMark/>
          </w:tcPr>
          <w:p w:rsidR="00A212D4" w:rsidRPr="000E1B84" w:rsidRDefault="00A212D4" w:rsidP="00A212D4">
            <w:pPr>
              <w:spacing w:line="0" w:lineRule="atLeast"/>
              <w:rPr>
                <w:sz w:val="18"/>
                <w:szCs w:val="18"/>
              </w:rPr>
            </w:pPr>
            <w:r w:rsidRPr="000E1B84">
              <w:rPr>
                <w:rFonts w:hint="eastAsia"/>
                <w:sz w:val="18"/>
                <w:szCs w:val="18"/>
              </w:rPr>
              <w:t xml:space="preserve">バス　</w:t>
            </w:r>
          </w:p>
        </w:tc>
        <w:tc>
          <w:tcPr>
            <w:tcW w:w="967" w:type="dxa"/>
            <w:noWrap/>
            <w:hideMark/>
          </w:tcPr>
          <w:p w:rsidR="00A212D4" w:rsidRPr="000E1B84" w:rsidRDefault="00A212D4" w:rsidP="00A212D4">
            <w:pPr>
              <w:spacing w:line="0" w:lineRule="atLeast"/>
              <w:rPr>
                <w:sz w:val="18"/>
                <w:szCs w:val="18"/>
              </w:rPr>
            </w:pPr>
            <w:r w:rsidRPr="000E1B84">
              <w:rPr>
                <w:rFonts w:hint="eastAsia"/>
                <w:sz w:val="18"/>
                <w:szCs w:val="18"/>
              </w:rPr>
              <w:t>貨物車</w:t>
            </w:r>
          </w:p>
        </w:tc>
      </w:tr>
      <w:tr w:rsidR="00A212D4" w:rsidRPr="000E1B84" w:rsidTr="00A212D4">
        <w:trPr>
          <w:trHeight w:val="270"/>
        </w:trPr>
        <w:tc>
          <w:tcPr>
            <w:tcW w:w="1344" w:type="dxa"/>
            <w:noWrap/>
            <w:hideMark/>
          </w:tcPr>
          <w:p w:rsidR="00A212D4" w:rsidRPr="000E1B84" w:rsidRDefault="00A212D4" w:rsidP="00A212D4">
            <w:pPr>
              <w:spacing w:line="0" w:lineRule="atLeast"/>
              <w:rPr>
                <w:sz w:val="18"/>
                <w:szCs w:val="18"/>
              </w:rPr>
            </w:pPr>
            <w:r w:rsidRPr="000E1B84">
              <w:rPr>
                <w:rFonts w:hint="eastAsia"/>
                <w:sz w:val="18"/>
                <w:szCs w:val="18"/>
              </w:rPr>
              <w:t>立寄率</w:t>
            </w:r>
          </w:p>
        </w:tc>
        <w:tc>
          <w:tcPr>
            <w:tcW w:w="1162" w:type="dxa"/>
            <w:noWrap/>
            <w:hideMark/>
          </w:tcPr>
          <w:p w:rsidR="00A212D4" w:rsidRPr="000E1B84" w:rsidRDefault="00A212D4" w:rsidP="00A212D4">
            <w:pPr>
              <w:spacing w:line="0" w:lineRule="atLeast"/>
              <w:rPr>
                <w:sz w:val="18"/>
                <w:szCs w:val="18"/>
              </w:rPr>
            </w:pPr>
            <w:r w:rsidRPr="000E1B84">
              <w:rPr>
                <w:rFonts w:hint="eastAsia"/>
                <w:sz w:val="18"/>
                <w:szCs w:val="18"/>
              </w:rPr>
              <w:t>A</w:t>
            </w:r>
          </w:p>
        </w:tc>
        <w:tc>
          <w:tcPr>
            <w:tcW w:w="1001" w:type="dxa"/>
            <w:noWrap/>
            <w:hideMark/>
          </w:tcPr>
          <w:p w:rsidR="00A212D4" w:rsidRPr="000E1B84" w:rsidRDefault="00A212D4" w:rsidP="00A212D4">
            <w:pPr>
              <w:spacing w:line="0" w:lineRule="atLeast"/>
              <w:rPr>
                <w:sz w:val="18"/>
                <w:szCs w:val="18"/>
              </w:rPr>
            </w:pPr>
            <w:r w:rsidRPr="000E1B84">
              <w:rPr>
                <w:rFonts w:hint="eastAsia"/>
                <w:sz w:val="18"/>
                <w:szCs w:val="18"/>
              </w:rPr>
              <w:t>0.27</w:t>
            </w:r>
          </w:p>
        </w:tc>
        <w:tc>
          <w:tcPr>
            <w:tcW w:w="1029" w:type="dxa"/>
            <w:noWrap/>
            <w:hideMark/>
          </w:tcPr>
          <w:p w:rsidR="00A212D4" w:rsidRPr="000E1B84" w:rsidRDefault="00A212D4" w:rsidP="00A212D4">
            <w:pPr>
              <w:spacing w:line="0" w:lineRule="atLeast"/>
              <w:rPr>
                <w:sz w:val="18"/>
                <w:szCs w:val="18"/>
              </w:rPr>
            </w:pPr>
            <w:r w:rsidRPr="000E1B84">
              <w:rPr>
                <w:rFonts w:hint="eastAsia"/>
                <w:sz w:val="18"/>
                <w:szCs w:val="18"/>
              </w:rPr>
              <w:t>0.07</w:t>
            </w:r>
          </w:p>
        </w:tc>
        <w:tc>
          <w:tcPr>
            <w:tcW w:w="967" w:type="dxa"/>
            <w:noWrap/>
            <w:hideMark/>
          </w:tcPr>
          <w:p w:rsidR="00A212D4" w:rsidRPr="000E1B84" w:rsidRDefault="00A212D4" w:rsidP="00A212D4">
            <w:pPr>
              <w:spacing w:line="0" w:lineRule="atLeast"/>
              <w:rPr>
                <w:sz w:val="18"/>
                <w:szCs w:val="18"/>
              </w:rPr>
            </w:pPr>
            <w:r w:rsidRPr="000E1B84">
              <w:rPr>
                <w:rFonts w:hint="eastAsia"/>
                <w:sz w:val="18"/>
                <w:szCs w:val="18"/>
              </w:rPr>
              <w:t>0.07</w:t>
            </w:r>
          </w:p>
        </w:tc>
      </w:tr>
      <w:tr w:rsidR="00A212D4" w:rsidRPr="000E1B84" w:rsidTr="00A212D4">
        <w:trPr>
          <w:trHeight w:val="270"/>
        </w:trPr>
        <w:tc>
          <w:tcPr>
            <w:tcW w:w="1344" w:type="dxa"/>
            <w:noWrap/>
            <w:hideMark/>
          </w:tcPr>
          <w:p w:rsidR="00A212D4" w:rsidRPr="000E1B84" w:rsidRDefault="00A212D4" w:rsidP="00A212D4">
            <w:pPr>
              <w:spacing w:line="0" w:lineRule="atLeast"/>
              <w:rPr>
                <w:sz w:val="18"/>
                <w:szCs w:val="18"/>
              </w:rPr>
            </w:pPr>
            <w:r w:rsidRPr="000E1B84">
              <w:rPr>
                <w:rFonts w:hint="eastAsia"/>
                <w:sz w:val="18"/>
                <w:szCs w:val="18"/>
              </w:rPr>
              <w:t>計画交通量</w:t>
            </w:r>
          </w:p>
        </w:tc>
        <w:tc>
          <w:tcPr>
            <w:tcW w:w="1162" w:type="dxa"/>
            <w:noWrap/>
            <w:hideMark/>
          </w:tcPr>
          <w:p w:rsidR="00A212D4" w:rsidRPr="000E1B84" w:rsidRDefault="00A212D4" w:rsidP="00A212D4">
            <w:pPr>
              <w:spacing w:line="0" w:lineRule="atLeast"/>
              <w:rPr>
                <w:sz w:val="18"/>
                <w:szCs w:val="18"/>
              </w:rPr>
            </w:pPr>
            <w:r w:rsidRPr="000E1B84">
              <w:rPr>
                <w:rFonts w:hint="eastAsia"/>
                <w:sz w:val="18"/>
                <w:szCs w:val="18"/>
              </w:rPr>
              <w:t>B</w:t>
            </w:r>
          </w:p>
        </w:tc>
        <w:tc>
          <w:tcPr>
            <w:tcW w:w="1001" w:type="dxa"/>
            <w:noWrap/>
            <w:hideMark/>
          </w:tcPr>
          <w:p w:rsidR="00A212D4" w:rsidRPr="000E1B84" w:rsidRDefault="00A212D4" w:rsidP="00A212D4">
            <w:pPr>
              <w:spacing w:line="0" w:lineRule="atLeast"/>
              <w:rPr>
                <w:sz w:val="18"/>
                <w:szCs w:val="18"/>
              </w:rPr>
            </w:pPr>
            <w:r w:rsidRPr="000E1B84">
              <w:rPr>
                <w:rFonts w:hint="eastAsia"/>
                <w:sz w:val="18"/>
                <w:szCs w:val="18"/>
              </w:rPr>
              <w:t>33613.17</w:t>
            </w:r>
          </w:p>
        </w:tc>
        <w:tc>
          <w:tcPr>
            <w:tcW w:w="1029" w:type="dxa"/>
            <w:noWrap/>
            <w:hideMark/>
          </w:tcPr>
          <w:p w:rsidR="00A212D4" w:rsidRPr="000E1B84" w:rsidRDefault="00A212D4" w:rsidP="00A212D4">
            <w:pPr>
              <w:spacing w:line="0" w:lineRule="atLeast"/>
              <w:rPr>
                <w:sz w:val="18"/>
                <w:szCs w:val="18"/>
              </w:rPr>
            </w:pPr>
            <w:r w:rsidRPr="000E1B84">
              <w:rPr>
                <w:rFonts w:hint="eastAsia"/>
                <w:sz w:val="18"/>
                <w:szCs w:val="18"/>
              </w:rPr>
              <w:t>479.1362</w:t>
            </w:r>
          </w:p>
        </w:tc>
        <w:tc>
          <w:tcPr>
            <w:tcW w:w="967" w:type="dxa"/>
            <w:noWrap/>
            <w:hideMark/>
          </w:tcPr>
          <w:p w:rsidR="00A212D4" w:rsidRPr="000E1B84" w:rsidRDefault="00A212D4" w:rsidP="00A212D4">
            <w:pPr>
              <w:spacing w:line="0" w:lineRule="atLeast"/>
              <w:rPr>
                <w:sz w:val="18"/>
                <w:szCs w:val="18"/>
              </w:rPr>
            </w:pPr>
            <w:r w:rsidRPr="000E1B84">
              <w:rPr>
                <w:rFonts w:hint="eastAsia"/>
                <w:sz w:val="18"/>
                <w:szCs w:val="18"/>
              </w:rPr>
              <w:t>7005.354</w:t>
            </w:r>
          </w:p>
        </w:tc>
      </w:tr>
      <w:tr w:rsidR="00A212D4" w:rsidRPr="000E1B84" w:rsidTr="00A212D4">
        <w:trPr>
          <w:trHeight w:val="270"/>
        </w:trPr>
        <w:tc>
          <w:tcPr>
            <w:tcW w:w="1344" w:type="dxa"/>
            <w:noWrap/>
            <w:hideMark/>
          </w:tcPr>
          <w:p w:rsidR="00A212D4" w:rsidRPr="000E1B84" w:rsidRDefault="00A212D4" w:rsidP="00A212D4">
            <w:pPr>
              <w:spacing w:line="0" w:lineRule="atLeast"/>
              <w:rPr>
                <w:sz w:val="18"/>
                <w:szCs w:val="18"/>
              </w:rPr>
            </w:pPr>
            <w:r w:rsidRPr="000E1B84">
              <w:rPr>
                <w:rFonts w:hint="eastAsia"/>
                <w:sz w:val="18"/>
                <w:szCs w:val="18"/>
              </w:rPr>
              <w:t>立寄台数</w:t>
            </w:r>
          </w:p>
        </w:tc>
        <w:tc>
          <w:tcPr>
            <w:tcW w:w="1162" w:type="dxa"/>
            <w:noWrap/>
            <w:hideMark/>
          </w:tcPr>
          <w:p w:rsidR="00A212D4" w:rsidRPr="000E1B84" w:rsidRDefault="00A212D4" w:rsidP="00A212D4">
            <w:pPr>
              <w:spacing w:line="0" w:lineRule="atLeast"/>
              <w:rPr>
                <w:sz w:val="18"/>
                <w:szCs w:val="18"/>
              </w:rPr>
            </w:pPr>
            <w:r w:rsidRPr="000E1B84">
              <w:rPr>
                <w:rFonts w:hint="eastAsia"/>
                <w:sz w:val="18"/>
                <w:szCs w:val="18"/>
              </w:rPr>
              <w:t>C=A*B</w:t>
            </w:r>
          </w:p>
        </w:tc>
        <w:tc>
          <w:tcPr>
            <w:tcW w:w="1001" w:type="dxa"/>
            <w:noWrap/>
            <w:hideMark/>
          </w:tcPr>
          <w:p w:rsidR="00A212D4" w:rsidRPr="000E1B84" w:rsidRDefault="00A212D4" w:rsidP="00A212D4">
            <w:pPr>
              <w:spacing w:line="0" w:lineRule="atLeast"/>
              <w:rPr>
                <w:sz w:val="18"/>
                <w:szCs w:val="18"/>
              </w:rPr>
            </w:pPr>
            <w:r w:rsidRPr="000E1B84">
              <w:rPr>
                <w:rFonts w:hint="eastAsia"/>
                <w:sz w:val="18"/>
                <w:szCs w:val="18"/>
              </w:rPr>
              <w:t>9075.555</w:t>
            </w:r>
          </w:p>
        </w:tc>
        <w:tc>
          <w:tcPr>
            <w:tcW w:w="1029" w:type="dxa"/>
            <w:noWrap/>
            <w:hideMark/>
          </w:tcPr>
          <w:p w:rsidR="00A212D4" w:rsidRPr="000E1B84" w:rsidRDefault="00A212D4" w:rsidP="00A212D4">
            <w:pPr>
              <w:spacing w:line="0" w:lineRule="atLeast"/>
              <w:rPr>
                <w:sz w:val="18"/>
                <w:szCs w:val="18"/>
              </w:rPr>
            </w:pPr>
            <w:r w:rsidRPr="000E1B84">
              <w:rPr>
                <w:rFonts w:hint="eastAsia"/>
                <w:sz w:val="18"/>
                <w:szCs w:val="18"/>
              </w:rPr>
              <w:t>33.53953</w:t>
            </w:r>
          </w:p>
        </w:tc>
        <w:tc>
          <w:tcPr>
            <w:tcW w:w="967" w:type="dxa"/>
            <w:noWrap/>
            <w:hideMark/>
          </w:tcPr>
          <w:p w:rsidR="00A212D4" w:rsidRPr="000E1B84" w:rsidRDefault="00A212D4" w:rsidP="00A212D4">
            <w:pPr>
              <w:spacing w:line="0" w:lineRule="atLeast"/>
              <w:rPr>
                <w:sz w:val="18"/>
                <w:szCs w:val="18"/>
              </w:rPr>
            </w:pPr>
            <w:r w:rsidRPr="000E1B84">
              <w:rPr>
                <w:rFonts w:hint="eastAsia"/>
                <w:sz w:val="18"/>
                <w:szCs w:val="18"/>
              </w:rPr>
              <w:t>490.3748</w:t>
            </w:r>
          </w:p>
        </w:tc>
      </w:tr>
      <w:tr w:rsidR="00A212D4" w:rsidRPr="000E1B84" w:rsidTr="00A212D4">
        <w:trPr>
          <w:trHeight w:val="270"/>
        </w:trPr>
        <w:tc>
          <w:tcPr>
            <w:tcW w:w="1344" w:type="dxa"/>
            <w:noWrap/>
            <w:hideMark/>
          </w:tcPr>
          <w:p w:rsidR="00A212D4" w:rsidRPr="000E1B84" w:rsidRDefault="00A212D4" w:rsidP="00A212D4">
            <w:pPr>
              <w:spacing w:line="0" w:lineRule="atLeast"/>
              <w:rPr>
                <w:sz w:val="18"/>
                <w:szCs w:val="18"/>
              </w:rPr>
            </w:pPr>
            <w:r w:rsidRPr="000E1B84">
              <w:rPr>
                <w:rFonts w:hint="eastAsia"/>
                <w:sz w:val="18"/>
                <w:szCs w:val="18"/>
              </w:rPr>
              <w:t>ラッシュ率</w:t>
            </w:r>
          </w:p>
        </w:tc>
        <w:tc>
          <w:tcPr>
            <w:tcW w:w="1162" w:type="dxa"/>
            <w:noWrap/>
            <w:hideMark/>
          </w:tcPr>
          <w:p w:rsidR="00A212D4" w:rsidRPr="000E1B84" w:rsidRDefault="00A212D4" w:rsidP="00A212D4">
            <w:pPr>
              <w:spacing w:line="0" w:lineRule="atLeast"/>
              <w:rPr>
                <w:sz w:val="18"/>
                <w:szCs w:val="18"/>
              </w:rPr>
            </w:pPr>
            <w:r w:rsidRPr="000E1B84">
              <w:rPr>
                <w:rFonts w:hint="eastAsia"/>
                <w:sz w:val="18"/>
                <w:szCs w:val="18"/>
              </w:rPr>
              <w:t>R</w:t>
            </w:r>
          </w:p>
        </w:tc>
        <w:tc>
          <w:tcPr>
            <w:tcW w:w="1001" w:type="dxa"/>
            <w:noWrap/>
            <w:hideMark/>
          </w:tcPr>
          <w:p w:rsidR="00A212D4" w:rsidRPr="000E1B84" w:rsidRDefault="00A212D4" w:rsidP="00A212D4">
            <w:pPr>
              <w:spacing w:line="0" w:lineRule="atLeast"/>
              <w:rPr>
                <w:sz w:val="18"/>
                <w:szCs w:val="18"/>
              </w:rPr>
            </w:pPr>
            <w:r w:rsidRPr="000E1B84">
              <w:rPr>
                <w:rFonts w:hint="eastAsia"/>
                <w:sz w:val="18"/>
                <w:szCs w:val="18"/>
              </w:rPr>
              <w:t>0.1</w:t>
            </w:r>
          </w:p>
        </w:tc>
        <w:tc>
          <w:tcPr>
            <w:tcW w:w="1029" w:type="dxa"/>
            <w:noWrap/>
            <w:hideMark/>
          </w:tcPr>
          <w:p w:rsidR="00A212D4" w:rsidRPr="000E1B84" w:rsidRDefault="00A212D4" w:rsidP="00A212D4">
            <w:pPr>
              <w:spacing w:line="0" w:lineRule="atLeast"/>
              <w:rPr>
                <w:sz w:val="18"/>
                <w:szCs w:val="18"/>
              </w:rPr>
            </w:pPr>
            <w:r w:rsidRPr="000E1B84">
              <w:rPr>
                <w:rFonts w:hint="eastAsia"/>
                <w:sz w:val="18"/>
                <w:szCs w:val="18"/>
              </w:rPr>
              <w:t>0.25</w:t>
            </w:r>
          </w:p>
        </w:tc>
        <w:tc>
          <w:tcPr>
            <w:tcW w:w="967" w:type="dxa"/>
            <w:noWrap/>
            <w:hideMark/>
          </w:tcPr>
          <w:p w:rsidR="00A212D4" w:rsidRPr="000E1B84" w:rsidRDefault="00A212D4" w:rsidP="00A212D4">
            <w:pPr>
              <w:spacing w:line="0" w:lineRule="atLeast"/>
              <w:rPr>
                <w:sz w:val="18"/>
                <w:szCs w:val="18"/>
              </w:rPr>
            </w:pPr>
            <w:r w:rsidRPr="000E1B84">
              <w:rPr>
                <w:rFonts w:hint="eastAsia"/>
                <w:sz w:val="18"/>
                <w:szCs w:val="18"/>
              </w:rPr>
              <w:t>0.075</w:t>
            </w:r>
          </w:p>
        </w:tc>
      </w:tr>
      <w:tr w:rsidR="00A212D4" w:rsidRPr="000E1B84" w:rsidTr="00A212D4">
        <w:trPr>
          <w:trHeight w:val="270"/>
        </w:trPr>
        <w:tc>
          <w:tcPr>
            <w:tcW w:w="1344" w:type="dxa"/>
            <w:noWrap/>
            <w:hideMark/>
          </w:tcPr>
          <w:p w:rsidR="00A212D4" w:rsidRPr="000E1B84" w:rsidRDefault="00A212D4" w:rsidP="00A212D4">
            <w:pPr>
              <w:spacing w:line="0" w:lineRule="atLeast"/>
              <w:rPr>
                <w:sz w:val="18"/>
                <w:szCs w:val="18"/>
              </w:rPr>
            </w:pPr>
            <w:r w:rsidRPr="000E1B84">
              <w:rPr>
                <w:rFonts w:hint="eastAsia"/>
                <w:sz w:val="18"/>
                <w:szCs w:val="18"/>
              </w:rPr>
              <w:t>駐車場占有率</w:t>
            </w:r>
          </w:p>
        </w:tc>
        <w:tc>
          <w:tcPr>
            <w:tcW w:w="1162" w:type="dxa"/>
            <w:noWrap/>
            <w:hideMark/>
          </w:tcPr>
          <w:p w:rsidR="00A212D4" w:rsidRPr="000E1B84" w:rsidRDefault="00A212D4" w:rsidP="00A212D4">
            <w:pPr>
              <w:spacing w:line="0" w:lineRule="atLeast"/>
              <w:rPr>
                <w:sz w:val="18"/>
                <w:szCs w:val="18"/>
              </w:rPr>
            </w:pPr>
            <w:r w:rsidRPr="000E1B84">
              <w:rPr>
                <w:rFonts w:hint="eastAsia"/>
                <w:sz w:val="18"/>
                <w:szCs w:val="18"/>
              </w:rPr>
              <w:t>D</w:t>
            </w:r>
          </w:p>
        </w:tc>
        <w:tc>
          <w:tcPr>
            <w:tcW w:w="1001" w:type="dxa"/>
            <w:noWrap/>
            <w:hideMark/>
          </w:tcPr>
          <w:p w:rsidR="00A212D4" w:rsidRPr="000E1B84" w:rsidRDefault="00A212D4" w:rsidP="00A212D4">
            <w:pPr>
              <w:spacing w:line="0" w:lineRule="atLeast"/>
              <w:rPr>
                <w:sz w:val="18"/>
                <w:szCs w:val="18"/>
              </w:rPr>
            </w:pPr>
            <w:r w:rsidRPr="000E1B84">
              <w:rPr>
                <w:rFonts w:hint="eastAsia"/>
                <w:sz w:val="18"/>
                <w:szCs w:val="18"/>
              </w:rPr>
              <w:t>0.417</w:t>
            </w:r>
          </w:p>
        </w:tc>
        <w:tc>
          <w:tcPr>
            <w:tcW w:w="1029" w:type="dxa"/>
            <w:noWrap/>
            <w:hideMark/>
          </w:tcPr>
          <w:p w:rsidR="00A212D4" w:rsidRPr="000E1B84" w:rsidRDefault="00A212D4" w:rsidP="00A212D4">
            <w:pPr>
              <w:spacing w:line="0" w:lineRule="atLeast"/>
              <w:rPr>
                <w:sz w:val="18"/>
                <w:szCs w:val="18"/>
              </w:rPr>
            </w:pPr>
            <w:r w:rsidRPr="000E1B84">
              <w:rPr>
                <w:rFonts w:hint="eastAsia"/>
                <w:sz w:val="18"/>
                <w:szCs w:val="18"/>
              </w:rPr>
              <w:t>0.333</w:t>
            </w:r>
          </w:p>
        </w:tc>
        <w:tc>
          <w:tcPr>
            <w:tcW w:w="967" w:type="dxa"/>
            <w:noWrap/>
            <w:hideMark/>
          </w:tcPr>
          <w:p w:rsidR="00A212D4" w:rsidRPr="000E1B84" w:rsidRDefault="00A212D4" w:rsidP="00A212D4">
            <w:pPr>
              <w:spacing w:line="0" w:lineRule="atLeast"/>
              <w:rPr>
                <w:sz w:val="18"/>
                <w:szCs w:val="18"/>
              </w:rPr>
            </w:pPr>
            <w:r w:rsidRPr="000E1B84">
              <w:rPr>
                <w:rFonts w:hint="eastAsia"/>
                <w:sz w:val="18"/>
                <w:szCs w:val="18"/>
              </w:rPr>
              <w:t>0.5</w:t>
            </w:r>
          </w:p>
        </w:tc>
      </w:tr>
      <w:tr w:rsidR="00A212D4" w:rsidRPr="000E1B84" w:rsidTr="00A212D4">
        <w:trPr>
          <w:trHeight w:val="270"/>
        </w:trPr>
        <w:tc>
          <w:tcPr>
            <w:tcW w:w="1344" w:type="dxa"/>
            <w:noWrap/>
            <w:hideMark/>
          </w:tcPr>
          <w:p w:rsidR="00A212D4" w:rsidRPr="000E1B84" w:rsidRDefault="00A212D4" w:rsidP="00A212D4">
            <w:pPr>
              <w:spacing w:line="0" w:lineRule="atLeast"/>
              <w:rPr>
                <w:sz w:val="18"/>
                <w:szCs w:val="18"/>
              </w:rPr>
            </w:pPr>
            <w:r w:rsidRPr="000E1B84">
              <w:rPr>
                <w:rFonts w:hint="eastAsia"/>
                <w:sz w:val="18"/>
                <w:szCs w:val="18"/>
              </w:rPr>
              <w:t>駐車ます数</w:t>
            </w:r>
          </w:p>
        </w:tc>
        <w:tc>
          <w:tcPr>
            <w:tcW w:w="1162" w:type="dxa"/>
            <w:noWrap/>
            <w:hideMark/>
          </w:tcPr>
          <w:p w:rsidR="00A212D4" w:rsidRPr="000E1B84" w:rsidRDefault="00A212D4" w:rsidP="00A212D4">
            <w:pPr>
              <w:spacing w:line="0" w:lineRule="atLeast"/>
              <w:rPr>
                <w:sz w:val="18"/>
                <w:szCs w:val="18"/>
              </w:rPr>
            </w:pPr>
            <w:r w:rsidRPr="000E1B84">
              <w:rPr>
                <w:rFonts w:hint="eastAsia"/>
                <w:sz w:val="18"/>
                <w:szCs w:val="18"/>
              </w:rPr>
              <w:t>N=C*R*D</w:t>
            </w:r>
          </w:p>
        </w:tc>
        <w:tc>
          <w:tcPr>
            <w:tcW w:w="1001" w:type="dxa"/>
            <w:noWrap/>
            <w:hideMark/>
          </w:tcPr>
          <w:p w:rsidR="00A212D4" w:rsidRPr="000E1B84" w:rsidRDefault="00A212D4" w:rsidP="00A212D4">
            <w:pPr>
              <w:spacing w:line="0" w:lineRule="atLeast"/>
              <w:rPr>
                <w:sz w:val="18"/>
                <w:szCs w:val="18"/>
              </w:rPr>
            </w:pPr>
            <w:r w:rsidRPr="000E1B84">
              <w:rPr>
                <w:rFonts w:hint="eastAsia"/>
                <w:sz w:val="18"/>
                <w:szCs w:val="18"/>
              </w:rPr>
              <w:t>378.4506</w:t>
            </w:r>
          </w:p>
        </w:tc>
        <w:tc>
          <w:tcPr>
            <w:tcW w:w="1029" w:type="dxa"/>
            <w:noWrap/>
            <w:hideMark/>
          </w:tcPr>
          <w:p w:rsidR="00A212D4" w:rsidRPr="000E1B84" w:rsidRDefault="00A212D4" w:rsidP="00A212D4">
            <w:pPr>
              <w:spacing w:line="0" w:lineRule="atLeast"/>
              <w:rPr>
                <w:sz w:val="18"/>
                <w:szCs w:val="18"/>
              </w:rPr>
            </w:pPr>
            <w:r w:rsidRPr="000E1B84">
              <w:rPr>
                <w:rFonts w:hint="eastAsia"/>
                <w:sz w:val="18"/>
                <w:szCs w:val="18"/>
              </w:rPr>
              <w:t>2.792166</w:t>
            </w:r>
          </w:p>
        </w:tc>
        <w:tc>
          <w:tcPr>
            <w:tcW w:w="967" w:type="dxa"/>
            <w:noWrap/>
            <w:hideMark/>
          </w:tcPr>
          <w:p w:rsidR="00A212D4" w:rsidRPr="000E1B84" w:rsidRDefault="00A212D4" w:rsidP="00A212D4">
            <w:pPr>
              <w:spacing w:line="0" w:lineRule="atLeast"/>
              <w:rPr>
                <w:sz w:val="18"/>
                <w:szCs w:val="18"/>
              </w:rPr>
            </w:pPr>
            <w:r w:rsidRPr="000E1B84">
              <w:rPr>
                <w:rFonts w:hint="eastAsia"/>
                <w:sz w:val="18"/>
                <w:szCs w:val="18"/>
              </w:rPr>
              <w:t>18.38906</w:t>
            </w:r>
          </w:p>
        </w:tc>
      </w:tr>
      <w:tr w:rsidR="00A212D4" w:rsidRPr="000E1B84" w:rsidTr="00A212D4">
        <w:trPr>
          <w:trHeight w:val="270"/>
        </w:trPr>
        <w:tc>
          <w:tcPr>
            <w:tcW w:w="1344" w:type="dxa"/>
            <w:noWrap/>
            <w:hideMark/>
          </w:tcPr>
          <w:p w:rsidR="00A212D4" w:rsidRPr="000E1B84" w:rsidRDefault="00A212D4" w:rsidP="00A212D4">
            <w:pPr>
              <w:spacing w:line="0" w:lineRule="atLeast"/>
              <w:rPr>
                <w:sz w:val="18"/>
                <w:szCs w:val="18"/>
              </w:rPr>
            </w:pPr>
            <w:r w:rsidRPr="000E1B84">
              <w:rPr>
                <w:rFonts w:hint="eastAsia"/>
                <w:sz w:val="18"/>
                <w:szCs w:val="18"/>
              </w:rPr>
              <w:t>総駐車マス数</w:t>
            </w:r>
          </w:p>
        </w:tc>
        <w:tc>
          <w:tcPr>
            <w:tcW w:w="1162" w:type="dxa"/>
            <w:noWrap/>
            <w:hideMark/>
          </w:tcPr>
          <w:p w:rsidR="00A212D4" w:rsidRPr="000E1B84" w:rsidRDefault="00A212D4" w:rsidP="00A212D4">
            <w:pPr>
              <w:spacing w:line="0" w:lineRule="atLeast"/>
              <w:rPr>
                <w:sz w:val="18"/>
                <w:szCs w:val="18"/>
              </w:rPr>
            </w:pPr>
            <w:r w:rsidRPr="000E1B84">
              <w:rPr>
                <w:rFonts w:hint="eastAsia"/>
                <w:sz w:val="18"/>
                <w:szCs w:val="18"/>
              </w:rPr>
              <w:t>Σ</w:t>
            </w:r>
            <w:r w:rsidRPr="000E1B84">
              <w:rPr>
                <w:rFonts w:hint="eastAsia"/>
                <w:sz w:val="18"/>
                <w:szCs w:val="18"/>
              </w:rPr>
              <w:t>N</w:t>
            </w:r>
          </w:p>
        </w:tc>
        <w:tc>
          <w:tcPr>
            <w:tcW w:w="2997" w:type="dxa"/>
            <w:gridSpan w:val="3"/>
            <w:noWrap/>
            <w:hideMark/>
          </w:tcPr>
          <w:p w:rsidR="00A212D4" w:rsidRPr="000E1B84" w:rsidRDefault="00A212D4" w:rsidP="00A212D4">
            <w:pPr>
              <w:spacing w:line="0" w:lineRule="atLeast"/>
              <w:jc w:val="center"/>
              <w:rPr>
                <w:sz w:val="18"/>
                <w:szCs w:val="18"/>
              </w:rPr>
            </w:pPr>
            <w:r w:rsidRPr="000E1B84">
              <w:rPr>
                <w:rFonts w:hint="eastAsia"/>
                <w:sz w:val="18"/>
                <w:szCs w:val="18"/>
              </w:rPr>
              <w:t>399.6319</w:t>
            </w:r>
          </w:p>
        </w:tc>
      </w:tr>
      <w:tr w:rsidR="00A212D4" w:rsidRPr="000E1B84" w:rsidTr="00A212D4">
        <w:trPr>
          <w:trHeight w:val="270"/>
        </w:trPr>
        <w:tc>
          <w:tcPr>
            <w:tcW w:w="1344" w:type="dxa"/>
            <w:noWrap/>
            <w:hideMark/>
          </w:tcPr>
          <w:p w:rsidR="00A212D4" w:rsidRPr="000E1B84" w:rsidRDefault="00A212D4" w:rsidP="00A212D4">
            <w:pPr>
              <w:spacing w:line="0" w:lineRule="atLeast"/>
              <w:rPr>
                <w:sz w:val="18"/>
                <w:szCs w:val="18"/>
              </w:rPr>
            </w:pPr>
            <w:r w:rsidRPr="000E1B84">
              <w:rPr>
                <w:rFonts w:hint="eastAsia"/>
                <w:sz w:val="18"/>
                <w:szCs w:val="18"/>
              </w:rPr>
              <w:t>乗車人員</w:t>
            </w:r>
          </w:p>
        </w:tc>
        <w:tc>
          <w:tcPr>
            <w:tcW w:w="1162" w:type="dxa"/>
            <w:noWrap/>
            <w:hideMark/>
          </w:tcPr>
          <w:p w:rsidR="00A212D4" w:rsidRPr="000E1B84" w:rsidRDefault="00A212D4" w:rsidP="00A212D4">
            <w:pPr>
              <w:spacing w:line="0" w:lineRule="atLeast"/>
              <w:rPr>
                <w:sz w:val="18"/>
                <w:szCs w:val="18"/>
              </w:rPr>
            </w:pPr>
            <w:r w:rsidRPr="000E1B84">
              <w:rPr>
                <w:rFonts w:hint="eastAsia"/>
                <w:sz w:val="18"/>
                <w:szCs w:val="18"/>
              </w:rPr>
              <w:t>W</w:t>
            </w:r>
          </w:p>
        </w:tc>
        <w:tc>
          <w:tcPr>
            <w:tcW w:w="1001" w:type="dxa"/>
            <w:noWrap/>
            <w:hideMark/>
          </w:tcPr>
          <w:p w:rsidR="00A212D4" w:rsidRPr="000E1B84" w:rsidRDefault="00A212D4" w:rsidP="00A212D4">
            <w:pPr>
              <w:spacing w:line="0" w:lineRule="atLeast"/>
              <w:rPr>
                <w:sz w:val="18"/>
                <w:szCs w:val="18"/>
              </w:rPr>
            </w:pPr>
            <w:r w:rsidRPr="000E1B84">
              <w:rPr>
                <w:rFonts w:hint="eastAsia"/>
                <w:sz w:val="18"/>
                <w:szCs w:val="18"/>
              </w:rPr>
              <w:t>2.3</w:t>
            </w:r>
          </w:p>
        </w:tc>
        <w:tc>
          <w:tcPr>
            <w:tcW w:w="1029" w:type="dxa"/>
            <w:noWrap/>
            <w:hideMark/>
          </w:tcPr>
          <w:p w:rsidR="00A212D4" w:rsidRPr="000E1B84" w:rsidRDefault="00A212D4" w:rsidP="00A212D4">
            <w:pPr>
              <w:spacing w:line="0" w:lineRule="atLeast"/>
              <w:rPr>
                <w:sz w:val="18"/>
                <w:szCs w:val="18"/>
              </w:rPr>
            </w:pPr>
            <w:r w:rsidRPr="000E1B84">
              <w:rPr>
                <w:rFonts w:hint="eastAsia"/>
                <w:sz w:val="18"/>
                <w:szCs w:val="18"/>
              </w:rPr>
              <w:t>27</w:t>
            </w:r>
          </w:p>
        </w:tc>
        <w:tc>
          <w:tcPr>
            <w:tcW w:w="967" w:type="dxa"/>
            <w:noWrap/>
            <w:hideMark/>
          </w:tcPr>
          <w:p w:rsidR="00A212D4" w:rsidRPr="000E1B84" w:rsidRDefault="00A212D4" w:rsidP="00A212D4">
            <w:pPr>
              <w:spacing w:line="0" w:lineRule="atLeast"/>
              <w:rPr>
                <w:sz w:val="18"/>
                <w:szCs w:val="18"/>
              </w:rPr>
            </w:pPr>
            <w:r w:rsidRPr="000E1B84">
              <w:rPr>
                <w:rFonts w:hint="eastAsia"/>
                <w:sz w:val="18"/>
                <w:szCs w:val="18"/>
              </w:rPr>
              <w:t>1.3</w:t>
            </w:r>
          </w:p>
        </w:tc>
      </w:tr>
      <w:tr w:rsidR="00A212D4" w:rsidRPr="000E1B84" w:rsidTr="00A212D4">
        <w:trPr>
          <w:trHeight w:val="270"/>
        </w:trPr>
        <w:tc>
          <w:tcPr>
            <w:tcW w:w="1344" w:type="dxa"/>
            <w:noWrap/>
            <w:hideMark/>
          </w:tcPr>
          <w:p w:rsidR="00A212D4" w:rsidRPr="000E1B84" w:rsidRDefault="00A212D4" w:rsidP="00A212D4">
            <w:pPr>
              <w:spacing w:line="0" w:lineRule="atLeast"/>
              <w:rPr>
                <w:sz w:val="18"/>
                <w:szCs w:val="18"/>
              </w:rPr>
            </w:pPr>
            <w:r>
              <w:rPr>
                <w:rFonts w:hint="eastAsia"/>
                <w:sz w:val="18"/>
                <w:szCs w:val="18"/>
              </w:rPr>
              <w:t>利用者</w:t>
            </w:r>
            <w:r w:rsidRPr="000E1B84">
              <w:rPr>
                <w:rFonts w:hint="eastAsia"/>
                <w:sz w:val="18"/>
                <w:szCs w:val="18"/>
              </w:rPr>
              <w:t>数</w:t>
            </w:r>
          </w:p>
        </w:tc>
        <w:tc>
          <w:tcPr>
            <w:tcW w:w="1162" w:type="dxa"/>
            <w:noWrap/>
            <w:hideMark/>
          </w:tcPr>
          <w:p w:rsidR="00A212D4" w:rsidRPr="000E1B84" w:rsidRDefault="00A212D4" w:rsidP="00A212D4">
            <w:pPr>
              <w:spacing w:line="0" w:lineRule="atLeast"/>
              <w:rPr>
                <w:sz w:val="18"/>
                <w:szCs w:val="18"/>
              </w:rPr>
            </w:pPr>
            <w:r w:rsidRPr="000E1B84">
              <w:rPr>
                <w:rFonts w:hint="eastAsia"/>
                <w:sz w:val="18"/>
                <w:szCs w:val="18"/>
              </w:rPr>
              <w:t>P=C*W</w:t>
            </w:r>
          </w:p>
        </w:tc>
        <w:tc>
          <w:tcPr>
            <w:tcW w:w="1001" w:type="dxa"/>
            <w:noWrap/>
            <w:hideMark/>
          </w:tcPr>
          <w:p w:rsidR="00A212D4" w:rsidRPr="000E1B84" w:rsidRDefault="00A212D4" w:rsidP="00A212D4">
            <w:pPr>
              <w:spacing w:line="0" w:lineRule="atLeast"/>
              <w:rPr>
                <w:sz w:val="18"/>
                <w:szCs w:val="18"/>
              </w:rPr>
            </w:pPr>
            <w:r w:rsidRPr="000E1B84">
              <w:rPr>
                <w:rFonts w:hint="eastAsia"/>
                <w:sz w:val="18"/>
                <w:szCs w:val="18"/>
              </w:rPr>
              <w:t>20873.78</w:t>
            </w:r>
          </w:p>
        </w:tc>
        <w:tc>
          <w:tcPr>
            <w:tcW w:w="1029" w:type="dxa"/>
            <w:noWrap/>
            <w:hideMark/>
          </w:tcPr>
          <w:p w:rsidR="00A212D4" w:rsidRPr="000E1B84" w:rsidRDefault="00A212D4" w:rsidP="00A212D4">
            <w:pPr>
              <w:spacing w:line="0" w:lineRule="atLeast"/>
              <w:rPr>
                <w:sz w:val="18"/>
                <w:szCs w:val="18"/>
              </w:rPr>
            </w:pPr>
            <w:r w:rsidRPr="000E1B84">
              <w:rPr>
                <w:rFonts w:hint="eastAsia"/>
                <w:sz w:val="18"/>
                <w:szCs w:val="18"/>
              </w:rPr>
              <w:t>905.5674</w:t>
            </w:r>
          </w:p>
        </w:tc>
        <w:tc>
          <w:tcPr>
            <w:tcW w:w="967" w:type="dxa"/>
            <w:noWrap/>
            <w:hideMark/>
          </w:tcPr>
          <w:p w:rsidR="00A212D4" w:rsidRPr="000E1B84" w:rsidRDefault="00A212D4" w:rsidP="00A212D4">
            <w:pPr>
              <w:spacing w:line="0" w:lineRule="atLeast"/>
              <w:rPr>
                <w:sz w:val="18"/>
                <w:szCs w:val="18"/>
              </w:rPr>
            </w:pPr>
            <w:r w:rsidRPr="000E1B84">
              <w:rPr>
                <w:rFonts w:hint="eastAsia"/>
                <w:sz w:val="18"/>
                <w:szCs w:val="18"/>
              </w:rPr>
              <w:t>637.4872</w:t>
            </w:r>
          </w:p>
        </w:tc>
      </w:tr>
      <w:tr w:rsidR="00A212D4" w:rsidRPr="000E1B84" w:rsidTr="00A212D4">
        <w:trPr>
          <w:trHeight w:val="270"/>
        </w:trPr>
        <w:tc>
          <w:tcPr>
            <w:tcW w:w="1344" w:type="dxa"/>
            <w:noWrap/>
            <w:hideMark/>
          </w:tcPr>
          <w:p w:rsidR="00A212D4" w:rsidRPr="000E1B84" w:rsidRDefault="00A212D4" w:rsidP="00A212D4">
            <w:pPr>
              <w:spacing w:line="0" w:lineRule="atLeast"/>
              <w:rPr>
                <w:sz w:val="18"/>
                <w:szCs w:val="18"/>
              </w:rPr>
            </w:pPr>
            <w:r>
              <w:rPr>
                <w:rFonts w:hint="eastAsia"/>
                <w:sz w:val="18"/>
                <w:szCs w:val="18"/>
              </w:rPr>
              <w:t>総利用者</w:t>
            </w:r>
            <w:r w:rsidRPr="000E1B84">
              <w:rPr>
                <w:rFonts w:hint="eastAsia"/>
                <w:sz w:val="18"/>
                <w:szCs w:val="18"/>
              </w:rPr>
              <w:t>数</w:t>
            </w:r>
          </w:p>
        </w:tc>
        <w:tc>
          <w:tcPr>
            <w:tcW w:w="1162" w:type="dxa"/>
            <w:noWrap/>
            <w:hideMark/>
          </w:tcPr>
          <w:p w:rsidR="00A212D4" w:rsidRPr="000E1B84" w:rsidRDefault="00A212D4" w:rsidP="00A212D4">
            <w:pPr>
              <w:spacing w:line="0" w:lineRule="atLeast"/>
              <w:rPr>
                <w:sz w:val="18"/>
                <w:szCs w:val="18"/>
              </w:rPr>
            </w:pPr>
            <w:r w:rsidRPr="000E1B84">
              <w:rPr>
                <w:rFonts w:hint="eastAsia"/>
                <w:sz w:val="18"/>
                <w:szCs w:val="18"/>
              </w:rPr>
              <w:t>Σ</w:t>
            </w:r>
            <w:r w:rsidRPr="000E1B84">
              <w:rPr>
                <w:rFonts w:hint="eastAsia"/>
                <w:sz w:val="18"/>
                <w:szCs w:val="18"/>
              </w:rPr>
              <w:t>P</w:t>
            </w:r>
          </w:p>
        </w:tc>
        <w:tc>
          <w:tcPr>
            <w:tcW w:w="2997" w:type="dxa"/>
            <w:gridSpan w:val="3"/>
            <w:noWrap/>
            <w:hideMark/>
          </w:tcPr>
          <w:p w:rsidR="00A212D4" w:rsidRPr="000E1B84" w:rsidRDefault="00A212D4" w:rsidP="00A212D4">
            <w:pPr>
              <w:spacing w:line="0" w:lineRule="atLeast"/>
              <w:jc w:val="center"/>
              <w:rPr>
                <w:sz w:val="18"/>
                <w:szCs w:val="18"/>
              </w:rPr>
            </w:pPr>
            <w:r w:rsidRPr="000E1B84">
              <w:rPr>
                <w:rFonts w:hint="eastAsia"/>
                <w:sz w:val="18"/>
                <w:szCs w:val="18"/>
              </w:rPr>
              <w:t>22416.83</w:t>
            </w:r>
          </w:p>
        </w:tc>
      </w:tr>
    </w:tbl>
    <w:p w:rsidR="007D0DC6" w:rsidRPr="00611CD2" w:rsidRDefault="007D0DC6" w:rsidP="007D0DC6">
      <w:pPr>
        <w:spacing w:line="0" w:lineRule="atLeast"/>
        <w:rPr>
          <w:sz w:val="18"/>
          <w:szCs w:val="18"/>
        </w:rPr>
      </w:pPr>
      <w:r>
        <w:rPr>
          <w:rFonts w:hint="eastAsia"/>
          <w:szCs w:val="21"/>
        </w:rPr>
        <w:t xml:space="preserve">　</w:t>
      </w:r>
      <w:r w:rsidRPr="00611CD2">
        <w:rPr>
          <w:rFonts w:hint="eastAsia"/>
          <w:sz w:val="18"/>
          <w:szCs w:val="18"/>
        </w:rPr>
        <w:t>そこで，年間を通して観光客数を増加させること，土浦市の観光資源や農産物等の物産を生かすこと，通過交通客の囲い込みをすることを土浦市の課題として挙げ，これらの課題を満たすために道の駅の新設を提案する．茨城県に道の駅は現在９駅であり，他県に比べ少なく，また土浦市周辺には休憩所がないため，</w:t>
      </w:r>
      <w:r w:rsidR="002006C8">
        <w:rPr>
          <w:rFonts w:hint="eastAsia"/>
          <w:sz w:val="18"/>
          <w:szCs w:val="18"/>
        </w:rPr>
        <w:t>休憩</w:t>
      </w:r>
      <w:r w:rsidRPr="00611CD2">
        <w:rPr>
          <w:rFonts w:hint="eastAsia"/>
          <w:sz w:val="18"/>
          <w:szCs w:val="18"/>
        </w:rPr>
        <w:t>機能を有する道の駅の新設は妥当であると考えられる．</w:t>
      </w:r>
    </w:p>
    <w:p w:rsidR="007D0DC6" w:rsidRDefault="00FD565D" w:rsidP="007D0DC6">
      <w:pPr>
        <w:spacing w:line="0" w:lineRule="atLeast"/>
        <w:rPr>
          <w:sz w:val="18"/>
          <w:szCs w:val="18"/>
        </w:rPr>
      </w:pPr>
      <w:r>
        <w:rPr>
          <w:rFonts w:hint="eastAsia"/>
          <w:b/>
          <w:noProof/>
          <w:sz w:val="18"/>
          <w:szCs w:val="18"/>
        </w:rPr>
        <mc:AlternateContent>
          <mc:Choice Requires="wpg">
            <w:drawing>
              <wp:anchor distT="0" distB="0" distL="114300" distR="114300" simplePos="0" relativeHeight="251685888" behindDoc="1" locked="0" layoutInCell="1" allowOverlap="1" wp14:anchorId="2A691DAF" wp14:editId="1DA47A8C">
                <wp:simplePos x="0" y="0"/>
                <wp:positionH relativeFrom="column">
                  <wp:posOffset>1270000</wp:posOffset>
                </wp:positionH>
                <wp:positionV relativeFrom="paragraph">
                  <wp:posOffset>210820</wp:posOffset>
                </wp:positionV>
                <wp:extent cx="2618105" cy="1761490"/>
                <wp:effectExtent l="0" t="0" r="0" b="0"/>
                <wp:wrapTight wrapText="bothSides">
                  <wp:wrapPolygon edited="0">
                    <wp:start x="0" y="0"/>
                    <wp:lineTo x="0" y="18921"/>
                    <wp:lineTo x="1415" y="21257"/>
                    <wp:lineTo x="21060" y="21257"/>
                    <wp:lineTo x="21218" y="18688"/>
                    <wp:lineTo x="16974" y="14950"/>
                    <wp:lineTo x="16974" y="0"/>
                    <wp:lineTo x="0" y="0"/>
                  </wp:wrapPolygon>
                </wp:wrapTight>
                <wp:docPr id="29" name="グループ化 29"/>
                <wp:cNvGraphicFramePr/>
                <a:graphic xmlns:a="http://schemas.openxmlformats.org/drawingml/2006/main">
                  <a:graphicData uri="http://schemas.microsoft.com/office/word/2010/wordprocessingGroup">
                    <wpg:wgp>
                      <wpg:cNvGrpSpPr/>
                      <wpg:grpSpPr>
                        <a:xfrm>
                          <a:off x="0" y="0"/>
                          <a:ext cx="2618105" cy="1761490"/>
                          <a:chOff x="0" y="0"/>
                          <a:chExt cx="2628310" cy="1764727"/>
                        </a:xfrm>
                      </wpg:grpSpPr>
                      <wps:wsp>
                        <wps:cNvPr id="5" name="テキスト ボックス 5"/>
                        <wps:cNvSpPr txBox="1"/>
                        <wps:spPr>
                          <a:xfrm>
                            <a:off x="127045" y="1463102"/>
                            <a:ext cx="2501265" cy="301625"/>
                          </a:xfrm>
                          <a:prstGeom prst="rect">
                            <a:avLst/>
                          </a:prstGeom>
                          <a:noFill/>
                          <a:ln w="6350">
                            <a:noFill/>
                          </a:ln>
                          <a:effectLst/>
                        </wps:spPr>
                        <wps:txbx>
                          <w:txbxContent>
                            <w:p w:rsidR="00CE7DF9" w:rsidRPr="0054388B" w:rsidRDefault="00CE7DF9" w:rsidP="007D0DC6">
                              <w:pPr>
                                <w:rPr>
                                  <w:sz w:val="16"/>
                                  <w:szCs w:val="18"/>
                                </w:rPr>
                              </w:pPr>
                              <w:r w:rsidRPr="0054388B">
                                <w:rPr>
                                  <w:rFonts w:hint="eastAsia"/>
                                  <w:sz w:val="16"/>
                                  <w:szCs w:val="18"/>
                                </w:rPr>
                                <w:t>図</w:t>
                              </w:r>
                              <w:r w:rsidR="000C3B80" w:rsidRPr="0054388B">
                                <w:rPr>
                                  <w:rFonts w:hint="eastAsia"/>
                                  <w:sz w:val="16"/>
                                  <w:szCs w:val="18"/>
                                </w:rPr>
                                <w:t>3.1.1-1</w:t>
                              </w:r>
                              <w:r w:rsidRPr="0054388B">
                                <w:rPr>
                                  <w:rFonts w:hint="eastAsia"/>
                                  <w:sz w:val="16"/>
                                  <w:szCs w:val="18"/>
                                </w:rPr>
                                <w:t>：道の駅整備イメージ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3" descr="C:\Users\suzuki90\Desktop\新しいフォルダー (3)\道の駅つちうらAFTER.jpg"/>
                          <pic:cNvPicPr>
                            <a:picLocks noChangeAspect="1"/>
                          </pic:cNvPicPr>
                        </pic:nvPicPr>
                        <pic:blipFill rotWithShape="1">
                          <a:blip r:embed="rId11" cstate="print">
                            <a:extLst>
                              <a:ext uri="{28A0092B-C50C-407E-A947-70E740481C1C}">
                                <a14:useLocalDpi xmlns:a14="http://schemas.microsoft.com/office/drawing/2010/main" val="0"/>
                              </a:ext>
                            </a:extLst>
                          </a:blip>
                          <a:srcRect l="17974" r="18242"/>
                          <a:stretch/>
                        </pic:blipFill>
                        <pic:spPr bwMode="auto">
                          <a:xfrm>
                            <a:off x="0" y="0"/>
                            <a:ext cx="2051437" cy="1542553"/>
                          </a:xfrm>
                          <a:prstGeom prst="rect">
                            <a:avLst/>
                          </a:prstGeom>
                          <a:noFill/>
                          <a:ln w="25400">
                            <a:noFill/>
                          </a:ln>
                          <a:extLst/>
                        </pic:spPr>
                      </pic:pic>
                    </wpg:wgp>
                  </a:graphicData>
                </a:graphic>
                <wp14:sizeRelH relativeFrom="margin">
                  <wp14:pctWidth>0</wp14:pctWidth>
                </wp14:sizeRelH>
                <wp14:sizeRelV relativeFrom="margin">
                  <wp14:pctHeight>0</wp14:pctHeight>
                </wp14:sizeRelV>
              </wp:anchor>
            </w:drawing>
          </mc:Choice>
          <mc:Fallback>
            <w:pict>
              <v:group id="グループ化 29" o:spid="_x0000_s1026" style="position:absolute;left:0;text-align:left;margin-left:100pt;margin-top:16.6pt;width:206.15pt;height:138.7pt;z-index:-251630592;mso-width-relative:margin;mso-height-relative:margin" coordsize="26283,17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">
                <v:shapetype id="_x0000_t202" coordsize="21600,21600" o:spt="202" path="m,l,21600r21600,l21600,xe">
                  <v:stroke joinstyle="miter"/>
                  <v:path gradientshapeok="t" o:connecttype="rect"/>
                </v:shapetype>
                <v:shape id="テキスト ボックス 5" o:spid="_x0000_s1027" type="#_x0000_t202" style="position:absolute;left:1270;top:14631;width:25013;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CE7DF9" w:rsidRPr="0054388B" w:rsidRDefault="00CE7DF9" w:rsidP="007D0DC6">
                        <w:pPr>
                          <w:rPr>
                            <w:sz w:val="16"/>
                            <w:szCs w:val="18"/>
                          </w:rPr>
                        </w:pPr>
                        <w:r w:rsidRPr="0054388B">
                          <w:rPr>
                            <w:rFonts w:hint="eastAsia"/>
                            <w:sz w:val="16"/>
                            <w:szCs w:val="18"/>
                          </w:rPr>
                          <w:t>図</w:t>
                        </w:r>
                        <w:r w:rsidR="000C3B80" w:rsidRPr="0054388B">
                          <w:rPr>
                            <w:rFonts w:hint="eastAsia"/>
                            <w:sz w:val="16"/>
                            <w:szCs w:val="18"/>
                          </w:rPr>
                          <w:t>3.1.1-1</w:t>
                        </w:r>
                        <w:r w:rsidRPr="0054388B">
                          <w:rPr>
                            <w:rFonts w:hint="eastAsia"/>
                            <w:sz w:val="16"/>
                            <w:szCs w:val="18"/>
                          </w:rPr>
                          <w:t>：道の駅整備イメージ</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20514;height:15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8twHEAAAA2wAAAA8AAABkcnMvZG93bnJldi54bWxEj0FrwkAUhO+F/oflFbzVTaOUkrpKiAiK&#10;J9P24O2RfSax2bdpdk3iv3cFocdhZr5hFqvRNKKnztWWFbxNIxDEhdU1lwq+vzavHyCcR9bYWCYF&#10;V3KwWj4/LTDRduAD9bkvRYCwS1BB5X2bSOmKigy6qW2Jg3eynUEfZFdK3eEQ4KaRcRS9S4M1h4UK&#10;W8oqKn7zi1Hwg7PdMdufZqmJj/5vbc7rOD8rNXkZ008Qnkb/H360t1pBPIf7l/AD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8twHEAAAA2wAAAA8AAAAAAAAAAAAAAAAA&#10;nwIAAGRycy9kb3ducmV2LnhtbFBLBQYAAAAABAAEAPcAAACQAwAAAAA=&#10;" strokeweight="2pt">
                  <v:imagedata r:id="rId12" o:title="道の駅つちうらAFTER" cropleft="11779f" cropright="11955f"/>
                  <v:path arrowok="t"/>
                </v:shape>
                <w10:wrap type="tight"/>
              </v:group>
            </w:pict>
          </mc:Fallback>
        </mc:AlternateContent>
      </w:r>
      <w:r w:rsidR="007D0DC6" w:rsidRPr="00611CD2">
        <w:rPr>
          <w:rFonts w:hint="eastAsia"/>
          <w:sz w:val="18"/>
          <w:szCs w:val="18"/>
        </w:rPr>
        <w:t xml:space="preserve">　建設予定地は土浦インターチェンジに近く，多方向からのアクセスが可能な土浦市並木５丁目とした．道の駅内に整備する施設は地域連携施設，情報発信施設，広場，移動販売車専用カーポート，小型車</w:t>
      </w:r>
      <w:r w:rsidR="007D0DC6" w:rsidRPr="00611CD2">
        <w:rPr>
          <w:rFonts w:hint="eastAsia"/>
          <w:sz w:val="18"/>
          <w:szCs w:val="18"/>
        </w:rPr>
        <w:t>240</w:t>
      </w:r>
      <w:r w:rsidR="007D0DC6" w:rsidRPr="00611CD2">
        <w:rPr>
          <w:rFonts w:hint="eastAsia"/>
          <w:sz w:val="18"/>
          <w:szCs w:val="18"/>
        </w:rPr>
        <w:t>台（うち</w:t>
      </w:r>
      <w:r w:rsidR="007D0DC6" w:rsidRPr="00611CD2">
        <w:rPr>
          <w:rFonts w:hint="eastAsia"/>
          <w:sz w:val="18"/>
          <w:szCs w:val="18"/>
        </w:rPr>
        <w:t>80</w:t>
      </w:r>
      <w:r w:rsidR="007D0DC6" w:rsidRPr="00611CD2">
        <w:rPr>
          <w:rFonts w:hint="eastAsia"/>
          <w:sz w:val="18"/>
          <w:szCs w:val="18"/>
        </w:rPr>
        <w:t>台分は大型車と兼用），大型車</w:t>
      </w:r>
      <w:r w:rsidR="007D0DC6" w:rsidRPr="00611CD2">
        <w:rPr>
          <w:rFonts w:hint="eastAsia"/>
          <w:sz w:val="18"/>
          <w:szCs w:val="18"/>
        </w:rPr>
        <w:t>40</w:t>
      </w:r>
      <w:r w:rsidR="007D0DC6" w:rsidRPr="00611CD2">
        <w:rPr>
          <w:rFonts w:hint="eastAsia"/>
          <w:sz w:val="18"/>
          <w:szCs w:val="18"/>
        </w:rPr>
        <w:t>台の駐車場である．なお</w:t>
      </w:r>
      <w:r w:rsidR="007D0DC6" w:rsidRPr="00611CD2">
        <w:rPr>
          <w:rFonts w:hint="eastAsia"/>
          <w:sz w:val="18"/>
          <w:szCs w:val="18"/>
        </w:rPr>
        <w:t>.</w:t>
      </w:r>
      <w:r w:rsidR="007D0DC6">
        <w:rPr>
          <w:rFonts w:hint="eastAsia"/>
          <w:sz w:val="18"/>
          <w:szCs w:val="18"/>
        </w:rPr>
        <w:t>駐車場容量の算出に関して</w:t>
      </w:r>
      <w:r w:rsidR="007D0DC6" w:rsidRPr="00611CD2">
        <w:rPr>
          <w:rFonts w:hint="eastAsia"/>
          <w:sz w:val="18"/>
          <w:szCs w:val="18"/>
        </w:rPr>
        <w:t>は</w:t>
      </w:r>
      <w:r w:rsidR="007D0DC6">
        <w:rPr>
          <w:rFonts w:hint="eastAsia"/>
          <w:sz w:val="18"/>
          <w:szCs w:val="18"/>
        </w:rPr>
        <w:t>後述する．</w:t>
      </w:r>
    </w:p>
    <w:p w:rsidR="00F95C01" w:rsidRDefault="00F95C01" w:rsidP="007D0DC6">
      <w:pPr>
        <w:spacing w:line="0" w:lineRule="atLeast"/>
        <w:rPr>
          <w:sz w:val="18"/>
          <w:szCs w:val="18"/>
        </w:rPr>
      </w:pPr>
    </w:p>
    <w:p w:rsidR="007D0DC6" w:rsidRPr="00611CD2" w:rsidRDefault="007D0DC6" w:rsidP="007D0DC6">
      <w:pPr>
        <w:spacing w:line="0" w:lineRule="atLeast"/>
        <w:rPr>
          <w:sz w:val="18"/>
          <w:szCs w:val="18"/>
        </w:rPr>
      </w:pPr>
      <w:r w:rsidRPr="00611CD2">
        <w:rPr>
          <w:rFonts w:hint="eastAsia"/>
          <w:sz w:val="18"/>
          <w:szCs w:val="18"/>
        </w:rPr>
        <w:t xml:space="preserve">　地域連携</w:t>
      </w:r>
      <w:r w:rsidR="001B0939">
        <w:rPr>
          <w:rFonts w:hint="eastAsia"/>
          <w:sz w:val="18"/>
          <w:szCs w:val="18"/>
        </w:rPr>
        <w:t>施設では農産物や花卉，物産，惣菜やケーキなどの販</w:t>
      </w:r>
      <w:r w:rsidR="001B0939">
        <w:rPr>
          <w:rFonts w:hint="eastAsia"/>
          <w:sz w:val="18"/>
          <w:szCs w:val="18"/>
        </w:rPr>
        <w:lastRenderedPageBreak/>
        <w:t>売，レストランなど</w:t>
      </w:r>
      <w:r w:rsidRPr="00611CD2">
        <w:rPr>
          <w:rFonts w:hint="eastAsia"/>
          <w:sz w:val="18"/>
          <w:szCs w:val="18"/>
        </w:rPr>
        <w:t>で，土浦の名産品を生かす．また，施設内の体験学習室では料理教室や市内小学校の体験教室として利用可能である．情報発信施設では，観光・交通情報の提供がなされる．情報端末やパンフレットにより，季節に合った観光情報や最新の交通情報を得ることができる．農園や果樹園</w:t>
      </w:r>
      <w:r w:rsidR="00235456">
        <w:rPr>
          <w:rFonts w:hint="eastAsia"/>
          <w:sz w:val="18"/>
          <w:szCs w:val="18"/>
        </w:rPr>
        <w:t>，</w:t>
      </w:r>
      <w:r w:rsidRPr="00611CD2">
        <w:rPr>
          <w:rFonts w:hint="eastAsia"/>
          <w:sz w:val="18"/>
          <w:szCs w:val="18"/>
        </w:rPr>
        <w:t>工場が観光情報を登録することにより，観光客が情報を入手することができ，果物狩りやれんこん掘り体験，工場見学などの観光の振興をすることができると考えられる．</w:t>
      </w:r>
    </w:p>
    <w:p w:rsidR="007D0DC6" w:rsidRDefault="007D0DC6" w:rsidP="007D0DC6">
      <w:pPr>
        <w:spacing w:line="0" w:lineRule="atLeast"/>
        <w:rPr>
          <w:sz w:val="18"/>
          <w:szCs w:val="18"/>
        </w:rPr>
      </w:pPr>
      <w:r w:rsidRPr="00611CD2">
        <w:rPr>
          <w:rFonts w:hint="eastAsia"/>
          <w:sz w:val="18"/>
          <w:szCs w:val="18"/>
        </w:rPr>
        <w:t xml:space="preserve">　道の駅を新設するにあたり，市は管理運営者事業（地域振興施設・駐車場）を担当する．これにかかる市の負担金を</w:t>
      </w:r>
      <w:r w:rsidRPr="00611CD2">
        <w:rPr>
          <w:rFonts w:hint="eastAsia"/>
          <w:sz w:val="18"/>
          <w:szCs w:val="18"/>
        </w:rPr>
        <w:t>16</w:t>
      </w:r>
      <w:r w:rsidRPr="00611CD2">
        <w:rPr>
          <w:rFonts w:hint="eastAsia"/>
          <w:sz w:val="18"/>
          <w:szCs w:val="18"/>
        </w:rPr>
        <w:t>億</w:t>
      </w:r>
      <w:r w:rsidRPr="00611CD2">
        <w:rPr>
          <w:rFonts w:hint="eastAsia"/>
          <w:sz w:val="18"/>
          <w:szCs w:val="18"/>
        </w:rPr>
        <w:t>2170</w:t>
      </w:r>
      <w:r w:rsidRPr="00611CD2">
        <w:rPr>
          <w:rFonts w:hint="eastAsia"/>
          <w:sz w:val="18"/>
          <w:szCs w:val="18"/>
        </w:rPr>
        <w:t>万円と算定した．</w:t>
      </w:r>
      <w:r>
        <w:rPr>
          <w:rFonts w:hint="eastAsia"/>
          <w:sz w:val="18"/>
          <w:szCs w:val="18"/>
        </w:rPr>
        <w:t>事業費の算定には，道の駅候補地付近の公示地価（１㎡あたり</w:t>
      </w:r>
      <w:r w:rsidRPr="0020568E">
        <w:rPr>
          <w:rFonts w:hint="eastAsia"/>
          <w:sz w:val="18"/>
          <w:szCs w:val="18"/>
        </w:rPr>
        <w:t>12600</w:t>
      </w:r>
      <w:r w:rsidRPr="0020568E">
        <w:rPr>
          <w:rFonts w:hint="eastAsia"/>
          <w:sz w:val="18"/>
          <w:szCs w:val="18"/>
        </w:rPr>
        <w:t>円</w:t>
      </w:r>
      <w:r>
        <w:rPr>
          <w:rFonts w:hint="eastAsia"/>
          <w:sz w:val="18"/>
          <w:szCs w:val="18"/>
        </w:rPr>
        <w:t>）と「</w:t>
      </w:r>
      <w:r w:rsidRPr="006279F6">
        <w:rPr>
          <w:rFonts w:hint="eastAsia"/>
          <w:sz w:val="18"/>
          <w:szCs w:val="18"/>
        </w:rPr>
        <w:t>第８回多治見市道の駅・</w:t>
      </w:r>
      <w:r w:rsidRPr="006279F6">
        <w:rPr>
          <w:rFonts w:hint="eastAsia"/>
          <w:sz w:val="18"/>
          <w:szCs w:val="18"/>
        </w:rPr>
        <w:t>(</w:t>
      </w:r>
      <w:r w:rsidRPr="006279F6">
        <w:rPr>
          <w:rFonts w:hint="eastAsia"/>
          <w:sz w:val="18"/>
          <w:szCs w:val="18"/>
        </w:rPr>
        <w:t>仮</w:t>
      </w:r>
      <w:r w:rsidRPr="006279F6">
        <w:rPr>
          <w:rFonts w:hint="eastAsia"/>
          <w:sz w:val="18"/>
          <w:szCs w:val="18"/>
        </w:rPr>
        <w:t>)</w:t>
      </w:r>
      <w:r w:rsidRPr="006279F6">
        <w:rPr>
          <w:rFonts w:hint="eastAsia"/>
          <w:sz w:val="18"/>
          <w:szCs w:val="18"/>
        </w:rPr>
        <w:t>日本タイル村整備検討委員会議事録</w:t>
      </w:r>
      <w:r>
        <w:rPr>
          <w:rFonts w:hint="eastAsia"/>
          <w:sz w:val="18"/>
          <w:szCs w:val="18"/>
        </w:rPr>
        <w:t>」に記述してある，</w:t>
      </w:r>
      <w:r w:rsidRPr="006279F6">
        <w:rPr>
          <w:rFonts w:hint="eastAsia"/>
          <w:sz w:val="18"/>
          <w:szCs w:val="18"/>
        </w:rPr>
        <w:t>公共事業</w:t>
      </w:r>
      <w:r>
        <w:rPr>
          <w:rFonts w:hint="eastAsia"/>
          <w:sz w:val="18"/>
          <w:szCs w:val="18"/>
        </w:rPr>
        <w:t>の１㎡当たり平均単価が</w:t>
      </w:r>
      <w:r w:rsidRPr="006279F6">
        <w:rPr>
          <w:rFonts w:hint="eastAsia"/>
          <w:sz w:val="18"/>
          <w:szCs w:val="18"/>
        </w:rPr>
        <w:t>25</w:t>
      </w:r>
      <w:r w:rsidRPr="006279F6">
        <w:rPr>
          <w:rFonts w:hint="eastAsia"/>
          <w:sz w:val="18"/>
          <w:szCs w:val="18"/>
        </w:rPr>
        <w:t>万円</w:t>
      </w:r>
      <w:r>
        <w:rPr>
          <w:rFonts w:hint="eastAsia"/>
          <w:sz w:val="18"/>
          <w:szCs w:val="18"/>
        </w:rPr>
        <w:t>であり，造成費が５万円かかるというデータを用いた．</w:t>
      </w:r>
    </w:p>
    <w:p w:rsidR="007D0DC6" w:rsidRDefault="007D0DC6" w:rsidP="007D0DC6">
      <w:pPr>
        <w:spacing w:line="0" w:lineRule="atLeast"/>
        <w:rPr>
          <w:sz w:val="18"/>
          <w:szCs w:val="18"/>
        </w:rPr>
      </w:pPr>
      <w:r>
        <w:rPr>
          <w:rFonts w:hint="eastAsia"/>
          <w:noProof/>
          <w:sz w:val="18"/>
          <w:szCs w:val="18"/>
        </w:rPr>
        <mc:AlternateContent>
          <mc:Choice Requires="wps">
            <w:drawing>
              <wp:anchor distT="0" distB="0" distL="114300" distR="114300" simplePos="0" relativeHeight="251678720" behindDoc="0" locked="0" layoutInCell="1" allowOverlap="1" wp14:anchorId="49FE1AA2" wp14:editId="3450A786">
                <wp:simplePos x="0" y="0"/>
                <wp:positionH relativeFrom="column">
                  <wp:posOffset>-16246</wp:posOffset>
                </wp:positionH>
                <wp:positionV relativeFrom="paragraph">
                  <wp:posOffset>0</wp:posOffset>
                </wp:positionV>
                <wp:extent cx="3443605" cy="283210"/>
                <wp:effectExtent l="0" t="0" r="23495" b="21590"/>
                <wp:wrapNone/>
                <wp:docPr id="18" name="正方形/長方形 18"/>
                <wp:cNvGraphicFramePr/>
                <a:graphic xmlns:a="http://schemas.openxmlformats.org/drawingml/2006/main">
                  <a:graphicData uri="http://schemas.microsoft.com/office/word/2010/wordprocessingShape">
                    <wps:wsp>
                      <wps:cNvSpPr/>
                      <wps:spPr>
                        <a:xfrm>
                          <a:off x="0" y="0"/>
                          <a:ext cx="3443605" cy="2832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8" o:spid="_x0000_s1026" style="position:absolute;left:0;text-align:left;margin-left:-1.3pt;margin-top:0;width:271.15pt;height:22.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" filled="f" strokecolor="windowText" strokeweight="1pt"/>
            </w:pict>
          </mc:Fallback>
        </mc:AlternateContent>
      </w:r>
      <w:r w:rsidRPr="0020568E">
        <w:rPr>
          <w:rFonts w:hint="eastAsia"/>
          <w:sz w:val="18"/>
          <w:szCs w:val="18"/>
        </w:rPr>
        <w:t>12600</w:t>
      </w:r>
      <w:r w:rsidRPr="0020568E">
        <w:rPr>
          <w:rFonts w:hint="eastAsia"/>
          <w:sz w:val="18"/>
          <w:szCs w:val="18"/>
        </w:rPr>
        <w:t>円×</w:t>
      </w:r>
      <w:r w:rsidRPr="0020568E">
        <w:rPr>
          <w:rFonts w:hint="eastAsia"/>
          <w:sz w:val="18"/>
          <w:szCs w:val="18"/>
        </w:rPr>
        <w:t>29500</w:t>
      </w:r>
      <w:r w:rsidRPr="0020568E">
        <w:rPr>
          <w:rFonts w:hint="eastAsia"/>
          <w:sz w:val="18"/>
          <w:szCs w:val="18"/>
        </w:rPr>
        <w:t>㎡</w:t>
      </w:r>
      <w:r>
        <w:rPr>
          <w:rFonts w:hint="eastAsia"/>
          <w:sz w:val="18"/>
          <w:szCs w:val="18"/>
        </w:rPr>
        <w:t>(</w:t>
      </w:r>
      <w:r>
        <w:rPr>
          <w:rFonts w:hint="eastAsia"/>
          <w:sz w:val="18"/>
          <w:szCs w:val="18"/>
        </w:rPr>
        <w:t>用地取得費用</w:t>
      </w:r>
      <w:r>
        <w:rPr>
          <w:rFonts w:hint="eastAsia"/>
          <w:sz w:val="18"/>
          <w:szCs w:val="18"/>
        </w:rPr>
        <w:t>)</w:t>
      </w:r>
      <w:r>
        <w:rPr>
          <w:rFonts w:hint="eastAsia"/>
          <w:sz w:val="18"/>
          <w:szCs w:val="18"/>
        </w:rPr>
        <w:t>＋</w:t>
      </w:r>
      <w:r>
        <w:rPr>
          <w:rFonts w:hint="eastAsia"/>
          <w:sz w:val="18"/>
          <w:szCs w:val="18"/>
        </w:rPr>
        <w:t xml:space="preserve"> </w:t>
      </w:r>
      <w:r w:rsidRPr="0020568E">
        <w:rPr>
          <w:rFonts w:hint="eastAsia"/>
          <w:sz w:val="18"/>
          <w:szCs w:val="18"/>
        </w:rPr>
        <w:t>25</w:t>
      </w:r>
      <w:r w:rsidRPr="0020568E">
        <w:rPr>
          <w:rFonts w:hint="eastAsia"/>
          <w:sz w:val="18"/>
          <w:szCs w:val="18"/>
        </w:rPr>
        <w:t>万円×</w:t>
      </w:r>
      <w:r w:rsidRPr="0020568E">
        <w:rPr>
          <w:rFonts w:hint="eastAsia"/>
          <w:sz w:val="18"/>
          <w:szCs w:val="18"/>
        </w:rPr>
        <w:t>3000</w:t>
      </w:r>
      <w:r w:rsidRPr="0020568E">
        <w:rPr>
          <w:rFonts w:hint="eastAsia"/>
          <w:sz w:val="18"/>
          <w:szCs w:val="18"/>
        </w:rPr>
        <w:t>㎡</w:t>
      </w:r>
      <w:r>
        <w:rPr>
          <w:rFonts w:hint="eastAsia"/>
          <w:sz w:val="18"/>
          <w:szCs w:val="18"/>
        </w:rPr>
        <w:t>(</w:t>
      </w:r>
      <w:r>
        <w:rPr>
          <w:rFonts w:hint="eastAsia"/>
          <w:sz w:val="18"/>
          <w:szCs w:val="18"/>
        </w:rPr>
        <w:t>建設費</w:t>
      </w:r>
      <w:r>
        <w:rPr>
          <w:rFonts w:hint="eastAsia"/>
          <w:sz w:val="18"/>
          <w:szCs w:val="18"/>
        </w:rPr>
        <w:t>)</w:t>
      </w:r>
      <w:r w:rsidRPr="0020568E">
        <w:rPr>
          <w:rFonts w:hint="eastAsia"/>
          <w:sz w:val="18"/>
          <w:szCs w:val="18"/>
        </w:rPr>
        <w:t>＋</w:t>
      </w:r>
      <w:r>
        <w:rPr>
          <w:rFonts w:hint="eastAsia"/>
          <w:sz w:val="18"/>
          <w:szCs w:val="18"/>
        </w:rPr>
        <w:t>５億円</w:t>
      </w:r>
      <w:r>
        <w:rPr>
          <w:rFonts w:hint="eastAsia"/>
          <w:sz w:val="18"/>
          <w:szCs w:val="18"/>
        </w:rPr>
        <w:t>(</w:t>
      </w:r>
      <w:r>
        <w:rPr>
          <w:rFonts w:hint="eastAsia"/>
          <w:sz w:val="18"/>
          <w:szCs w:val="18"/>
        </w:rPr>
        <w:t>造成費等</w:t>
      </w:r>
      <w:r>
        <w:rPr>
          <w:rFonts w:hint="eastAsia"/>
          <w:sz w:val="18"/>
          <w:szCs w:val="18"/>
        </w:rPr>
        <w:t xml:space="preserve">) </w:t>
      </w:r>
      <w:r>
        <w:rPr>
          <w:rFonts w:hint="eastAsia"/>
          <w:sz w:val="18"/>
          <w:szCs w:val="18"/>
        </w:rPr>
        <w:t>＝</w:t>
      </w:r>
      <w:r>
        <w:rPr>
          <w:rFonts w:hint="eastAsia"/>
          <w:sz w:val="18"/>
          <w:szCs w:val="18"/>
        </w:rPr>
        <w:t xml:space="preserve"> 16</w:t>
      </w:r>
      <w:r>
        <w:rPr>
          <w:rFonts w:hint="eastAsia"/>
          <w:sz w:val="18"/>
          <w:szCs w:val="18"/>
        </w:rPr>
        <w:t>億</w:t>
      </w:r>
      <w:r>
        <w:rPr>
          <w:rFonts w:hint="eastAsia"/>
          <w:sz w:val="18"/>
          <w:szCs w:val="18"/>
        </w:rPr>
        <w:t>2170</w:t>
      </w:r>
      <w:r>
        <w:rPr>
          <w:rFonts w:hint="eastAsia"/>
          <w:sz w:val="18"/>
          <w:szCs w:val="18"/>
        </w:rPr>
        <w:t>万円</w:t>
      </w:r>
      <w:r>
        <w:rPr>
          <w:rFonts w:hint="eastAsia"/>
          <w:sz w:val="18"/>
          <w:szCs w:val="18"/>
        </w:rPr>
        <w:t xml:space="preserve"> </w:t>
      </w:r>
    </w:p>
    <w:p w:rsidR="007D0DC6" w:rsidRPr="00611CD2" w:rsidRDefault="007D0DC6" w:rsidP="007D0DC6">
      <w:pPr>
        <w:spacing w:line="0" w:lineRule="atLeast"/>
        <w:rPr>
          <w:sz w:val="18"/>
          <w:szCs w:val="18"/>
        </w:rPr>
      </w:pPr>
      <w:r w:rsidRPr="00611CD2">
        <w:rPr>
          <w:rFonts w:hint="eastAsia"/>
          <w:sz w:val="18"/>
          <w:szCs w:val="18"/>
        </w:rPr>
        <w:t xml:space="preserve">　適用の見込みがある補助金は下表の通りである．特に土浦市では新市町村づくり支援事業を利用しておらず，今後の利用方法を考えていると問い合わせより分かった</w:t>
      </w:r>
      <w:r>
        <w:rPr>
          <w:rFonts w:hint="eastAsia"/>
          <w:sz w:val="18"/>
          <w:szCs w:val="18"/>
        </w:rPr>
        <w:t>ため</w:t>
      </w:r>
      <w:r w:rsidRPr="00611CD2">
        <w:rPr>
          <w:rFonts w:hint="eastAsia"/>
          <w:sz w:val="18"/>
          <w:szCs w:val="18"/>
        </w:rPr>
        <w:t>，道の駅新設の際に特に利用できる見込みが高い補助金だといえる．</w:t>
      </w:r>
    </w:p>
    <w:tbl>
      <w:tblPr>
        <w:tblStyle w:val="aa"/>
        <w:tblW w:w="5495" w:type="dxa"/>
        <w:tblLook w:val="04A0" w:firstRow="1" w:lastRow="0" w:firstColumn="1" w:lastColumn="0" w:noHBand="0" w:noVBand="1"/>
      </w:tblPr>
      <w:tblGrid>
        <w:gridCol w:w="3652"/>
        <w:gridCol w:w="1843"/>
      </w:tblGrid>
      <w:tr w:rsidR="007D0DC6" w:rsidRPr="00611CD2" w:rsidTr="00CE7DF9">
        <w:trPr>
          <w:trHeight w:val="270"/>
        </w:trPr>
        <w:tc>
          <w:tcPr>
            <w:tcW w:w="3652" w:type="dxa"/>
            <w:noWrap/>
            <w:hideMark/>
          </w:tcPr>
          <w:p w:rsidR="007D0DC6" w:rsidRPr="00611CD2" w:rsidRDefault="007D0DC6" w:rsidP="00CE7DF9">
            <w:pPr>
              <w:spacing w:line="0" w:lineRule="atLeast"/>
              <w:rPr>
                <w:b/>
                <w:sz w:val="18"/>
                <w:szCs w:val="18"/>
              </w:rPr>
            </w:pPr>
            <w:r w:rsidRPr="00611CD2">
              <w:rPr>
                <w:rFonts w:hint="eastAsia"/>
                <w:b/>
                <w:sz w:val="18"/>
                <w:szCs w:val="18"/>
              </w:rPr>
              <w:t>新市町村づくり支援事業（県）</w:t>
            </w:r>
          </w:p>
        </w:tc>
        <w:tc>
          <w:tcPr>
            <w:tcW w:w="1843" w:type="dxa"/>
            <w:noWrap/>
            <w:hideMark/>
          </w:tcPr>
          <w:p w:rsidR="007D0DC6" w:rsidRPr="00611CD2" w:rsidRDefault="007D0DC6" w:rsidP="00CE7DF9">
            <w:pPr>
              <w:spacing w:line="0" w:lineRule="atLeast"/>
              <w:rPr>
                <w:b/>
                <w:sz w:val="18"/>
                <w:szCs w:val="18"/>
              </w:rPr>
            </w:pPr>
            <w:r w:rsidRPr="00611CD2">
              <w:rPr>
                <w:rFonts w:hint="eastAsia"/>
                <w:b/>
                <w:sz w:val="18"/>
                <w:szCs w:val="18"/>
              </w:rPr>
              <w:t>最大</w:t>
            </w:r>
            <w:r w:rsidRPr="00611CD2">
              <w:rPr>
                <w:rFonts w:hint="eastAsia"/>
                <w:b/>
                <w:sz w:val="18"/>
                <w:szCs w:val="18"/>
              </w:rPr>
              <w:t>10</w:t>
            </w:r>
            <w:r w:rsidRPr="00611CD2">
              <w:rPr>
                <w:rFonts w:hint="eastAsia"/>
                <w:b/>
                <w:sz w:val="18"/>
                <w:szCs w:val="18"/>
              </w:rPr>
              <w:t>億円</w:t>
            </w:r>
          </w:p>
        </w:tc>
      </w:tr>
      <w:tr w:rsidR="007D0DC6" w:rsidRPr="00611CD2" w:rsidTr="00CE7DF9">
        <w:trPr>
          <w:trHeight w:val="270"/>
        </w:trPr>
        <w:tc>
          <w:tcPr>
            <w:tcW w:w="3652" w:type="dxa"/>
            <w:noWrap/>
            <w:hideMark/>
          </w:tcPr>
          <w:p w:rsidR="007D0DC6" w:rsidRPr="00611CD2" w:rsidRDefault="007D0DC6" w:rsidP="00CE7DF9">
            <w:pPr>
              <w:spacing w:line="0" w:lineRule="atLeast"/>
              <w:rPr>
                <w:sz w:val="18"/>
                <w:szCs w:val="18"/>
              </w:rPr>
            </w:pPr>
            <w:r w:rsidRPr="00611CD2">
              <w:rPr>
                <w:rFonts w:hint="eastAsia"/>
                <w:sz w:val="18"/>
                <w:szCs w:val="18"/>
              </w:rPr>
              <w:t>農山漁村活性化プロジェクト支援交付金（農林水産省）</w:t>
            </w:r>
          </w:p>
        </w:tc>
        <w:tc>
          <w:tcPr>
            <w:tcW w:w="1843" w:type="dxa"/>
            <w:noWrap/>
            <w:hideMark/>
          </w:tcPr>
          <w:p w:rsidR="007D0DC6" w:rsidRPr="00611CD2" w:rsidRDefault="007D0DC6" w:rsidP="00CE7DF9">
            <w:pPr>
              <w:spacing w:line="0" w:lineRule="atLeast"/>
              <w:rPr>
                <w:sz w:val="18"/>
                <w:szCs w:val="18"/>
              </w:rPr>
            </w:pPr>
            <w:r w:rsidRPr="00611CD2">
              <w:rPr>
                <w:rFonts w:hint="eastAsia"/>
                <w:sz w:val="18"/>
                <w:szCs w:val="18"/>
              </w:rPr>
              <w:t>事業費の</w:t>
            </w:r>
            <w:r w:rsidRPr="00611CD2">
              <w:rPr>
                <w:rFonts w:hint="eastAsia"/>
                <w:sz w:val="18"/>
                <w:szCs w:val="18"/>
              </w:rPr>
              <w:t>1/2</w:t>
            </w:r>
            <w:r w:rsidRPr="00611CD2">
              <w:rPr>
                <w:rFonts w:hint="eastAsia"/>
                <w:sz w:val="18"/>
                <w:szCs w:val="18"/>
              </w:rPr>
              <w:t>を限度</w:t>
            </w:r>
          </w:p>
        </w:tc>
      </w:tr>
      <w:tr w:rsidR="007D0DC6" w:rsidRPr="00611CD2" w:rsidTr="00CE7DF9">
        <w:trPr>
          <w:trHeight w:val="270"/>
        </w:trPr>
        <w:tc>
          <w:tcPr>
            <w:tcW w:w="3652" w:type="dxa"/>
            <w:noWrap/>
            <w:hideMark/>
          </w:tcPr>
          <w:p w:rsidR="007D0DC6" w:rsidRPr="00611CD2" w:rsidRDefault="007D0DC6" w:rsidP="00CE7DF9">
            <w:pPr>
              <w:spacing w:line="0" w:lineRule="atLeast"/>
              <w:rPr>
                <w:sz w:val="18"/>
                <w:szCs w:val="18"/>
              </w:rPr>
            </w:pPr>
            <w:r w:rsidRPr="00611CD2">
              <w:rPr>
                <w:rFonts w:hint="eastAsia"/>
                <w:sz w:val="18"/>
                <w:szCs w:val="18"/>
              </w:rPr>
              <w:t>都市再生整備計画事業（国土交通省）</w:t>
            </w:r>
          </w:p>
        </w:tc>
        <w:tc>
          <w:tcPr>
            <w:tcW w:w="1843" w:type="dxa"/>
            <w:noWrap/>
            <w:hideMark/>
          </w:tcPr>
          <w:p w:rsidR="007D0DC6" w:rsidRPr="00611CD2" w:rsidRDefault="007D0DC6" w:rsidP="00CE7DF9">
            <w:pPr>
              <w:spacing w:line="0" w:lineRule="atLeast"/>
              <w:rPr>
                <w:sz w:val="18"/>
                <w:szCs w:val="18"/>
              </w:rPr>
            </w:pPr>
            <w:r w:rsidRPr="00611CD2">
              <w:rPr>
                <w:rFonts w:hint="eastAsia"/>
                <w:sz w:val="18"/>
                <w:szCs w:val="18"/>
              </w:rPr>
              <w:t>事業費の約４割</w:t>
            </w:r>
          </w:p>
        </w:tc>
      </w:tr>
    </w:tbl>
    <w:p w:rsidR="007D0DC6" w:rsidRDefault="007D0DC6" w:rsidP="007D0DC6">
      <w:pPr>
        <w:spacing w:line="0" w:lineRule="atLeast"/>
        <w:rPr>
          <w:sz w:val="18"/>
          <w:szCs w:val="18"/>
        </w:rPr>
      </w:pPr>
      <w:r w:rsidRPr="00611CD2">
        <w:rPr>
          <w:rFonts w:hint="eastAsia"/>
          <w:sz w:val="18"/>
          <w:szCs w:val="18"/>
        </w:rPr>
        <w:t xml:space="preserve">　</w:t>
      </w:r>
      <w:r>
        <w:rPr>
          <w:rFonts w:hint="eastAsia"/>
          <w:sz w:val="18"/>
          <w:szCs w:val="18"/>
        </w:rPr>
        <w:t>利用者数と計画交通量は，</w:t>
      </w:r>
      <w:r w:rsidRPr="001033FB">
        <w:rPr>
          <w:rFonts w:hint="eastAsia"/>
          <w:sz w:val="18"/>
          <w:szCs w:val="18"/>
        </w:rPr>
        <w:t>JICA-STRADA</w:t>
      </w:r>
      <w:r w:rsidRPr="001033FB">
        <w:rPr>
          <w:rFonts w:hint="eastAsia"/>
          <w:sz w:val="18"/>
          <w:szCs w:val="18"/>
        </w:rPr>
        <w:t>で現在と</w:t>
      </w:r>
      <w:r w:rsidRPr="001033FB">
        <w:rPr>
          <w:rFonts w:hint="eastAsia"/>
          <w:sz w:val="18"/>
          <w:szCs w:val="18"/>
        </w:rPr>
        <w:t>10</w:t>
      </w:r>
      <w:r w:rsidRPr="001033FB">
        <w:rPr>
          <w:rFonts w:hint="eastAsia"/>
          <w:sz w:val="18"/>
          <w:szCs w:val="18"/>
        </w:rPr>
        <w:t>年後の交通量を計算し</w:t>
      </w:r>
      <w:r w:rsidR="00235456">
        <w:rPr>
          <w:rFonts w:hint="eastAsia"/>
          <w:sz w:val="18"/>
          <w:szCs w:val="18"/>
        </w:rPr>
        <w:t>，</w:t>
      </w:r>
      <w:r w:rsidRPr="001033FB">
        <w:rPr>
          <w:rFonts w:hint="eastAsia"/>
          <w:sz w:val="18"/>
          <w:szCs w:val="18"/>
        </w:rPr>
        <w:t>現在から</w:t>
      </w:r>
      <w:r w:rsidRPr="001033FB">
        <w:rPr>
          <w:rFonts w:hint="eastAsia"/>
          <w:sz w:val="18"/>
          <w:szCs w:val="18"/>
        </w:rPr>
        <w:t>10</w:t>
      </w:r>
      <w:r w:rsidRPr="001033FB">
        <w:rPr>
          <w:rFonts w:hint="eastAsia"/>
          <w:sz w:val="18"/>
          <w:szCs w:val="18"/>
        </w:rPr>
        <w:t>年後の交通量の増加率を平成</w:t>
      </w:r>
      <w:r w:rsidRPr="001033FB">
        <w:rPr>
          <w:rFonts w:hint="eastAsia"/>
          <w:sz w:val="18"/>
          <w:szCs w:val="18"/>
        </w:rPr>
        <w:t>22</w:t>
      </w:r>
      <w:r>
        <w:rPr>
          <w:rFonts w:hint="eastAsia"/>
          <w:sz w:val="18"/>
          <w:szCs w:val="18"/>
        </w:rPr>
        <w:t>年度道路交通センサスのデータにかけて算出した．</w:t>
      </w:r>
      <w:r>
        <w:rPr>
          <w:rFonts w:hint="eastAsia"/>
          <w:sz w:val="18"/>
          <w:szCs w:val="18"/>
        </w:rPr>
        <w:t>10</w:t>
      </w:r>
      <w:r>
        <w:rPr>
          <w:rFonts w:hint="eastAsia"/>
          <w:sz w:val="18"/>
          <w:szCs w:val="18"/>
        </w:rPr>
        <w:t>年後の交通量を計算するにあたり，</w:t>
      </w:r>
      <w:r w:rsidRPr="00342009">
        <w:rPr>
          <w:rFonts w:hint="eastAsia"/>
          <w:sz w:val="18"/>
          <w:szCs w:val="18"/>
        </w:rPr>
        <w:t>協同病院移転＋道路新設（神立～おおつ野）＋神立駅前道路（</w:t>
      </w:r>
      <w:r w:rsidRPr="00342009">
        <w:rPr>
          <w:rFonts w:hint="eastAsia"/>
          <w:sz w:val="18"/>
          <w:szCs w:val="18"/>
        </w:rPr>
        <w:t>r141</w:t>
      </w:r>
      <w:r w:rsidRPr="00342009">
        <w:rPr>
          <w:rFonts w:hint="eastAsia"/>
          <w:sz w:val="18"/>
          <w:szCs w:val="18"/>
        </w:rPr>
        <w:t>と</w:t>
      </w:r>
      <w:r w:rsidRPr="00342009">
        <w:rPr>
          <w:rFonts w:hint="eastAsia"/>
          <w:sz w:val="18"/>
          <w:szCs w:val="18"/>
        </w:rPr>
        <w:t>r197</w:t>
      </w:r>
      <w:r w:rsidRPr="00342009">
        <w:rPr>
          <w:rFonts w:hint="eastAsia"/>
          <w:sz w:val="18"/>
          <w:szCs w:val="18"/>
        </w:rPr>
        <w:t>の重複区間）整備（リンク容量増加）＋神立駅西南側道路（</w:t>
      </w:r>
      <w:r w:rsidRPr="00342009">
        <w:rPr>
          <w:rFonts w:hint="eastAsia"/>
          <w:sz w:val="18"/>
          <w:szCs w:val="18"/>
        </w:rPr>
        <w:t>r141</w:t>
      </w:r>
      <w:r w:rsidRPr="00342009">
        <w:rPr>
          <w:rFonts w:hint="eastAsia"/>
          <w:sz w:val="18"/>
          <w:szCs w:val="18"/>
        </w:rPr>
        <w:t>）整備（リンク容量増加）</w:t>
      </w:r>
      <w:r>
        <w:rPr>
          <w:rFonts w:hint="eastAsia"/>
          <w:sz w:val="18"/>
          <w:szCs w:val="18"/>
        </w:rPr>
        <w:t>といった変化を加えた．駐車ます数</w:t>
      </w:r>
      <w:r w:rsidR="00235456">
        <w:rPr>
          <w:rFonts w:hint="eastAsia"/>
          <w:sz w:val="18"/>
          <w:szCs w:val="18"/>
        </w:rPr>
        <w:t>，</w:t>
      </w:r>
      <w:r>
        <w:rPr>
          <w:rFonts w:hint="eastAsia"/>
          <w:sz w:val="18"/>
          <w:szCs w:val="18"/>
        </w:rPr>
        <w:t>総利用者数の算出結果が以下の表に記されている</w:t>
      </w:r>
      <w:r w:rsidR="00235456">
        <w:rPr>
          <w:rFonts w:hint="eastAsia"/>
          <w:sz w:val="18"/>
          <w:szCs w:val="18"/>
        </w:rPr>
        <w:t>．</w:t>
      </w:r>
    </w:p>
    <w:tbl>
      <w:tblPr>
        <w:tblStyle w:val="aa"/>
        <w:tblW w:w="0" w:type="auto"/>
        <w:tblLook w:val="04A0" w:firstRow="1" w:lastRow="0" w:firstColumn="1" w:lastColumn="0" w:noHBand="0" w:noVBand="1"/>
      </w:tblPr>
      <w:tblGrid>
        <w:gridCol w:w="1384"/>
        <w:gridCol w:w="1092"/>
        <w:gridCol w:w="1031"/>
        <w:gridCol w:w="1029"/>
        <w:gridCol w:w="967"/>
      </w:tblGrid>
      <w:tr w:rsidR="007D0DC6" w:rsidRPr="00D33A3B" w:rsidTr="00CE7DF9">
        <w:trPr>
          <w:trHeight w:val="270"/>
        </w:trPr>
        <w:tc>
          <w:tcPr>
            <w:tcW w:w="2476" w:type="dxa"/>
            <w:gridSpan w:val="2"/>
            <w:vMerge w:val="restart"/>
            <w:noWrap/>
            <w:hideMark/>
          </w:tcPr>
          <w:p w:rsidR="007D0DC6" w:rsidRPr="00945965" w:rsidRDefault="007D0DC6" w:rsidP="00CE7DF9">
            <w:pPr>
              <w:spacing w:line="0" w:lineRule="atLeast"/>
              <w:rPr>
                <w:b/>
                <w:sz w:val="18"/>
                <w:szCs w:val="18"/>
              </w:rPr>
            </w:pPr>
            <w:r w:rsidRPr="00945965">
              <w:rPr>
                <w:rFonts w:hint="eastAsia"/>
                <w:b/>
                <w:sz w:val="18"/>
                <w:szCs w:val="18"/>
              </w:rPr>
              <w:t>＜平日＞</w:t>
            </w:r>
          </w:p>
        </w:tc>
        <w:tc>
          <w:tcPr>
            <w:tcW w:w="1031" w:type="dxa"/>
            <w:noWrap/>
            <w:hideMark/>
          </w:tcPr>
          <w:p w:rsidR="007D0DC6" w:rsidRPr="00D33A3B" w:rsidRDefault="007D0DC6" w:rsidP="00CE7DF9">
            <w:pPr>
              <w:spacing w:line="0" w:lineRule="atLeast"/>
              <w:rPr>
                <w:sz w:val="18"/>
                <w:szCs w:val="18"/>
              </w:rPr>
            </w:pPr>
            <w:r w:rsidRPr="00D33A3B">
              <w:rPr>
                <w:rFonts w:hint="eastAsia"/>
                <w:sz w:val="18"/>
                <w:szCs w:val="18"/>
              </w:rPr>
              <w:t xml:space="preserve">　</w:t>
            </w:r>
          </w:p>
        </w:tc>
        <w:tc>
          <w:tcPr>
            <w:tcW w:w="1029" w:type="dxa"/>
            <w:noWrap/>
            <w:hideMark/>
          </w:tcPr>
          <w:p w:rsidR="007D0DC6" w:rsidRPr="00D33A3B" w:rsidRDefault="007D0DC6" w:rsidP="00CE7DF9">
            <w:pPr>
              <w:spacing w:line="0" w:lineRule="atLeast"/>
              <w:rPr>
                <w:sz w:val="18"/>
                <w:szCs w:val="18"/>
              </w:rPr>
            </w:pPr>
            <w:r w:rsidRPr="00D33A3B">
              <w:rPr>
                <w:rFonts w:hint="eastAsia"/>
                <w:sz w:val="18"/>
                <w:szCs w:val="18"/>
              </w:rPr>
              <w:t>平均値</w:t>
            </w:r>
          </w:p>
        </w:tc>
        <w:tc>
          <w:tcPr>
            <w:tcW w:w="967" w:type="dxa"/>
            <w:noWrap/>
            <w:hideMark/>
          </w:tcPr>
          <w:p w:rsidR="007D0DC6" w:rsidRPr="00D33A3B" w:rsidRDefault="007D0DC6" w:rsidP="00CE7DF9">
            <w:pPr>
              <w:spacing w:line="0" w:lineRule="atLeast"/>
              <w:rPr>
                <w:sz w:val="18"/>
                <w:szCs w:val="18"/>
              </w:rPr>
            </w:pPr>
            <w:r w:rsidRPr="00D33A3B">
              <w:rPr>
                <w:rFonts w:hint="eastAsia"/>
                <w:sz w:val="18"/>
                <w:szCs w:val="18"/>
              </w:rPr>
              <w:t xml:space="preserve">　</w:t>
            </w:r>
          </w:p>
        </w:tc>
      </w:tr>
      <w:tr w:rsidR="007D0DC6" w:rsidRPr="00D33A3B" w:rsidTr="00CE7DF9">
        <w:trPr>
          <w:trHeight w:val="270"/>
        </w:trPr>
        <w:tc>
          <w:tcPr>
            <w:tcW w:w="2476" w:type="dxa"/>
            <w:gridSpan w:val="2"/>
            <w:vMerge/>
            <w:noWrap/>
            <w:hideMark/>
          </w:tcPr>
          <w:p w:rsidR="007D0DC6" w:rsidRPr="00D33A3B" w:rsidRDefault="007D0DC6" w:rsidP="00CE7DF9">
            <w:pPr>
              <w:spacing w:line="0" w:lineRule="atLeast"/>
              <w:rPr>
                <w:sz w:val="18"/>
                <w:szCs w:val="18"/>
              </w:rPr>
            </w:pPr>
          </w:p>
        </w:tc>
        <w:tc>
          <w:tcPr>
            <w:tcW w:w="1031" w:type="dxa"/>
            <w:noWrap/>
            <w:hideMark/>
          </w:tcPr>
          <w:p w:rsidR="007D0DC6" w:rsidRPr="00D33A3B" w:rsidRDefault="007D0DC6" w:rsidP="00CE7DF9">
            <w:pPr>
              <w:spacing w:line="0" w:lineRule="atLeast"/>
              <w:rPr>
                <w:sz w:val="18"/>
                <w:szCs w:val="18"/>
              </w:rPr>
            </w:pPr>
            <w:r w:rsidRPr="00D33A3B">
              <w:rPr>
                <w:rFonts w:hint="eastAsia"/>
                <w:sz w:val="18"/>
                <w:szCs w:val="18"/>
              </w:rPr>
              <w:t>小型車</w:t>
            </w:r>
          </w:p>
        </w:tc>
        <w:tc>
          <w:tcPr>
            <w:tcW w:w="1029" w:type="dxa"/>
            <w:noWrap/>
            <w:hideMark/>
          </w:tcPr>
          <w:p w:rsidR="007D0DC6" w:rsidRPr="00D33A3B" w:rsidRDefault="007D0DC6" w:rsidP="00CE7DF9">
            <w:pPr>
              <w:spacing w:line="0" w:lineRule="atLeast"/>
              <w:rPr>
                <w:sz w:val="18"/>
                <w:szCs w:val="18"/>
              </w:rPr>
            </w:pPr>
            <w:r w:rsidRPr="00D33A3B">
              <w:rPr>
                <w:rFonts w:hint="eastAsia"/>
                <w:sz w:val="18"/>
                <w:szCs w:val="18"/>
              </w:rPr>
              <w:t xml:space="preserve">バス　</w:t>
            </w:r>
          </w:p>
        </w:tc>
        <w:tc>
          <w:tcPr>
            <w:tcW w:w="967" w:type="dxa"/>
            <w:noWrap/>
            <w:hideMark/>
          </w:tcPr>
          <w:p w:rsidR="007D0DC6" w:rsidRPr="00D33A3B" w:rsidRDefault="007D0DC6" w:rsidP="00CE7DF9">
            <w:pPr>
              <w:spacing w:line="0" w:lineRule="atLeast"/>
              <w:rPr>
                <w:sz w:val="18"/>
                <w:szCs w:val="18"/>
              </w:rPr>
            </w:pPr>
            <w:r w:rsidRPr="00D33A3B">
              <w:rPr>
                <w:rFonts w:hint="eastAsia"/>
                <w:sz w:val="18"/>
                <w:szCs w:val="18"/>
              </w:rPr>
              <w:t>貨物車</w:t>
            </w:r>
          </w:p>
        </w:tc>
      </w:tr>
      <w:tr w:rsidR="007D0DC6" w:rsidRPr="00D33A3B" w:rsidTr="00CE7DF9">
        <w:trPr>
          <w:trHeight w:val="270"/>
        </w:trPr>
        <w:tc>
          <w:tcPr>
            <w:tcW w:w="1384" w:type="dxa"/>
            <w:noWrap/>
            <w:hideMark/>
          </w:tcPr>
          <w:p w:rsidR="007D0DC6" w:rsidRPr="00D33A3B" w:rsidRDefault="007D0DC6" w:rsidP="00CE7DF9">
            <w:pPr>
              <w:spacing w:line="0" w:lineRule="atLeast"/>
              <w:rPr>
                <w:sz w:val="18"/>
                <w:szCs w:val="18"/>
              </w:rPr>
            </w:pPr>
            <w:r w:rsidRPr="00D33A3B">
              <w:rPr>
                <w:rFonts w:hint="eastAsia"/>
                <w:sz w:val="18"/>
                <w:szCs w:val="18"/>
              </w:rPr>
              <w:t>立寄率</w:t>
            </w:r>
          </w:p>
        </w:tc>
        <w:tc>
          <w:tcPr>
            <w:tcW w:w="1092" w:type="dxa"/>
            <w:noWrap/>
            <w:hideMark/>
          </w:tcPr>
          <w:p w:rsidR="007D0DC6" w:rsidRPr="00D33A3B" w:rsidRDefault="007D0DC6" w:rsidP="00CE7DF9">
            <w:pPr>
              <w:spacing w:line="0" w:lineRule="atLeast"/>
              <w:rPr>
                <w:sz w:val="18"/>
                <w:szCs w:val="18"/>
              </w:rPr>
            </w:pPr>
            <w:r w:rsidRPr="00D33A3B">
              <w:rPr>
                <w:rFonts w:hint="eastAsia"/>
                <w:sz w:val="18"/>
                <w:szCs w:val="18"/>
              </w:rPr>
              <w:t>A</w:t>
            </w:r>
          </w:p>
        </w:tc>
        <w:tc>
          <w:tcPr>
            <w:tcW w:w="1031" w:type="dxa"/>
            <w:noWrap/>
            <w:hideMark/>
          </w:tcPr>
          <w:p w:rsidR="007D0DC6" w:rsidRPr="00D33A3B" w:rsidRDefault="007D0DC6" w:rsidP="00CE7DF9">
            <w:pPr>
              <w:spacing w:line="0" w:lineRule="atLeast"/>
              <w:rPr>
                <w:sz w:val="18"/>
                <w:szCs w:val="18"/>
              </w:rPr>
            </w:pPr>
            <w:r w:rsidRPr="00D33A3B">
              <w:rPr>
                <w:rFonts w:hint="eastAsia"/>
                <w:sz w:val="18"/>
                <w:szCs w:val="18"/>
              </w:rPr>
              <w:t>0.12</w:t>
            </w:r>
          </w:p>
        </w:tc>
        <w:tc>
          <w:tcPr>
            <w:tcW w:w="1029" w:type="dxa"/>
            <w:noWrap/>
            <w:hideMark/>
          </w:tcPr>
          <w:p w:rsidR="007D0DC6" w:rsidRPr="00D33A3B" w:rsidRDefault="007D0DC6" w:rsidP="00CE7DF9">
            <w:pPr>
              <w:spacing w:line="0" w:lineRule="atLeast"/>
              <w:rPr>
                <w:sz w:val="18"/>
                <w:szCs w:val="18"/>
              </w:rPr>
            </w:pPr>
            <w:r w:rsidRPr="00D33A3B">
              <w:rPr>
                <w:rFonts w:hint="eastAsia"/>
                <w:sz w:val="18"/>
                <w:szCs w:val="18"/>
              </w:rPr>
              <w:t>0.08</w:t>
            </w:r>
          </w:p>
        </w:tc>
        <w:tc>
          <w:tcPr>
            <w:tcW w:w="967" w:type="dxa"/>
            <w:noWrap/>
            <w:hideMark/>
          </w:tcPr>
          <w:p w:rsidR="007D0DC6" w:rsidRPr="00D33A3B" w:rsidRDefault="007D0DC6" w:rsidP="00CE7DF9">
            <w:pPr>
              <w:spacing w:line="0" w:lineRule="atLeast"/>
              <w:rPr>
                <w:sz w:val="18"/>
                <w:szCs w:val="18"/>
              </w:rPr>
            </w:pPr>
            <w:r w:rsidRPr="00D33A3B">
              <w:rPr>
                <w:rFonts w:hint="eastAsia"/>
                <w:sz w:val="18"/>
                <w:szCs w:val="18"/>
              </w:rPr>
              <w:t>0.08</w:t>
            </w:r>
          </w:p>
        </w:tc>
      </w:tr>
      <w:tr w:rsidR="007D0DC6" w:rsidRPr="00D33A3B" w:rsidTr="00CE7DF9">
        <w:trPr>
          <w:trHeight w:val="270"/>
        </w:trPr>
        <w:tc>
          <w:tcPr>
            <w:tcW w:w="1384" w:type="dxa"/>
            <w:noWrap/>
            <w:hideMark/>
          </w:tcPr>
          <w:p w:rsidR="007D0DC6" w:rsidRPr="00D33A3B" w:rsidRDefault="007D0DC6" w:rsidP="00CE7DF9">
            <w:pPr>
              <w:spacing w:line="0" w:lineRule="atLeast"/>
              <w:rPr>
                <w:sz w:val="18"/>
                <w:szCs w:val="18"/>
              </w:rPr>
            </w:pPr>
            <w:r w:rsidRPr="00D33A3B">
              <w:rPr>
                <w:rFonts w:hint="eastAsia"/>
                <w:sz w:val="18"/>
                <w:szCs w:val="18"/>
              </w:rPr>
              <w:t>計画交通量</w:t>
            </w:r>
          </w:p>
        </w:tc>
        <w:tc>
          <w:tcPr>
            <w:tcW w:w="1092" w:type="dxa"/>
            <w:noWrap/>
            <w:hideMark/>
          </w:tcPr>
          <w:p w:rsidR="007D0DC6" w:rsidRPr="00D33A3B" w:rsidRDefault="007D0DC6" w:rsidP="00CE7DF9">
            <w:pPr>
              <w:spacing w:line="0" w:lineRule="atLeast"/>
              <w:rPr>
                <w:sz w:val="18"/>
                <w:szCs w:val="18"/>
              </w:rPr>
            </w:pPr>
            <w:r w:rsidRPr="00D33A3B">
              <w:rPr>
                <w:rFonts w:hint="eastAsia"/>
                <w:sz w:val="18"/>
                <w:szCs w:val="18"/>
              </w:rPr>
              <w:t>B</w:t>
            </w:r>
          </w:p>
        </w:tc>
        <w:tc>
          <w:tcPr>
            <w:tcW w:w="1031" w:type="dxa"/>
            <w:noWrap/>
            <w:hideMark/>
          </w:tcPr>
          <w:p w:rsidR="007D0DC6" w:rsidRPr="00D33A3B" w:rsidRDefault="007D0DC6" w:rsidP="00CE7DF9">
            <w:pPr>
              <w:spacing w:line="0" w:lineRule="atLeast"/>
              <w:rPr>
                <w:sz w:val="18"/>
                <w:szCs w:val="18"/>
              </w:rPr>
            </w:pPr>
            <w:r w:rsidRPr="00D33A3B">
              <w:rPr>
                <w:rFonts w:hint="eastAsia"/>
                <w:sz w:val="18"/>
                <w:szCs w:val="18"/>
              </w:rPr>
              <w:t>29305.4</w:t>
            </w:r>
          </w:p>
        </w:tc>
        <w:tc>
          <w:tcPr>
            <w:tcW w:w="1029" w:type="dxa"/>
            <w:noWrap/>
            <w:hideMark/>
          </w:tcPr>
          <w:p w:rsidR="007D0DC6" w:rsidRPr="00D33A3B" w:rsidRDefault="007D0DC6" w:rsidP="00CE7DF9">
            <w:pPr>
              <w:spacing w:line="0" w:lineRule="atLeast"/>
              <w:rPr>
                <w:sz w:val="18"/>
                <w:szCs w:val="18"/>
              </w:rPr>
            </w:pPr>
            <w:r w:rsidRPr="00D33A3B">
              <w:rPr>
                <w:rFonts w:hint="eastAsia"/>
                <w:sz w:val="18"/>
                <w:szCs w:val="18"/>
              </w:rPr>
              <w:t>80.9541</w:t>
            </w:r>
          </w:p>
        </w:tc>
        <w:tc>
          <w:tcPr>
            <w:tcW w:w="967" w:type="dxa"/>
            <w:noWrap/>
            <w:hideMark/>
          </w:tcPr>
          <w:p w:rsidR="007D0DC6" w:rsidRPr="00D33A3B" w:rsidRDefault="007D0DC6" w:rsidP="00CE7DF9">
            <w:pPr>
              <w:spacing w:line="0" w:lineRule="atLeast"/>
              <w:rPr>
                <w:sz w:val="18"/>
                <w:szCs w:val="18"/>
              </w:rPr>
            </w:pPr>
            <w:r w:rsidRPr="00D33A3B">
              <w:rPr>
                <w:rFonts w:hint="eastAsia"/>
                <w:sz w:val="18"/>
                <w:szCs w:val="18"/>
              </w:rPr>
              <w:t>7269.378</w:t>
            </w:r>
          </w:p>
        </w:tc>
      </w:tr>
      <w:tr w:rsidR="007D0DC6" w:rsidRPr="00D33A3B" w:rsidTr="00CE7DF9">
        <w:trPr>
          <w:trHeight w:val="270"/>
        </w:trPr>
        <w:tc>
          <w:tcPr>
            <w:tcW w:w="1384" w:type="dxa"/>
            <w:noWrap/>
            <w:hideMark/>
          </w:tcPr>
          <w:p w:rsidR="007D0DC6" w:rsidRPr="00D33A3B" w:rsidRDefault="007D0DC6" w:rsidP="00CE7DF9">
            <w:pPr>
              <w:spacing w:line="0" w:lineRule="atLeast"/>
              <w:rPr>
                <w:sz w:val="18"/>
                <w:szCs w:val="18"/>
              </w:rPr>
            </w:pPr>
            <w:r w:rsidRPr="00D33A3B">
              <w:rPr>
                <w:rFonts w:hint="eastAsia"/>
                <w:sz w:val="18"/>
                <w:szCs w:val="18"/>
              </w:rPr>
              <w:t>立寄台数</w:t>
            </w:r>
          </w:p>
        </w:tc>
        <w:tc>
          <w:tcPr>
            <w:tcW w:w="1092" w:type="dxa"/>
            <w:noWrap/>
            <w:hideMark/>
          </w:tcPr>
          <w:p w:rsidR="007D0DC6" w:rsidRPr="00D33A3B" w:rsidRDefault="007D0DC6" w:rsidP="00CE7DF9">
            <w:pPr>
              <w:spacing w:line="0" w:lineRule="atLeast"/>
              <w:rPr>
                <w:sz w:val="18"/>
                <w:szCs w:val="18"/>
              </w:rPr>
            </w:pPr>
            <w:r w:rsidRPr="00D33A3B">
              <w:rPr>
                <w:rFonts w:hint="eastAsia"/>
                <w:sz w:val="18"/>
                <w:szCs w:val="18"/>
              </w:rPr>
              <w:t>C=A*B</w:t>
            </w:r>
          </w:p>
        </w:tc>
        <w:tc>
          <w:tcPr>
            <w:tcW w:w="1031" w:type="dxa"/>
            <w:noWrap/>
            <w:hideMark/>
          </w:tcPr>
          <w:p w:rsidR="007D0DC6" w:rsidRPr="00D33A3B" w:rsidRDefault="007D0DC6" w:rsidP="00CE7DF9">
            <w:pPr>
              <w:spacing w:line="0" w:lineRule="atLeast"/>
              <w:rPr>
                <w:sz w:val="18"/>
                <w:szCs w:val="18"/>
              </w:rPr>
            </w:pPr>
            <w:r w:rsidRPr="00D33A3B">
              <w:rPr>
                <w:rFonts w:hint="eastAsia"/>
                <w:sz w:val="18"/>
                <w:szCs w:val="18"/>
              </w:rPr>
              <w:t>3516.648</w:t>
            </w:r>
          </w:p>
        </w:tc>
        <w:tc>
          <w:tcPr>
            <w:tcW w:w="1029" w:type="dxa"/>
            <w:noWrap/>
            <w:hideMark/>
          </w:tcPr>
          <w:p w:rsidR="007D0DC6" w:rsidRPr="00D33A3B" w:rsidRDefault="007D0DC6" w:rsidP="00CE7DF9">
            <w:pPr>
              <w:spacing w:line="0" w:lineRule="atLeast"/>
              <w:rPr>
                <w:sz w:val="18"/>
                <w:szCs w:val="18"/>
              </w:rPr>
            </w:pPr>
            <w:r w:rsidRPr="00D33A3B">
              <w:rPr>
                <w:rFonts w:hint="eastAsia"/>
                <w:sz w:val="18"/>
                <w:szCs w:val="18"/>
              </w:rPr>
              <w:t>6.476328</w:t>
            </w:r>
          </w:p>
        </w:tc>
        <w:tc>
          <w:tcPr>
            <w:tcW w:w="967" w:type="dxa"/>
            <w:noWrap/>
            <w:hideMark/>
          </w:tcPr>
          <w:p w:rsidR="007D0DC6" w:rsidRPr="00D33A3B" w:rsidRDefault="007D0DC6" w:rsidP="00CE7DF9">
            <w:pPr>
              <w:spacing w:line="0" w:lineRule="atLeast"/>
              <w:rPr>
                <w:sz w:val="18"/>
                <w:szCs w:val="18"/>
              </w:rPr>
            </w:pPr>
            <w:r w:rsidRPr="00D33A3B">
              <w:rPr>
                <w:rFonts w:hint="eastAsia"/>
                <w:sz w:val="18"/>
                <w:szCs w:val="18"/>
              </w:rPr>
              <w:t>581.5503</w:t>
            </w:r>
          </w:p>
        </w:tc>
      </w:tr>
      <w:tr w:rsidR="007D0DC6" w:rsidRPr="00D33A3B" w:rsidTr="00CE7DF9">
        <w:trPr>
          <w:trHeight w:val="270"/>
        </w:trPr>
        <w:tc>
          <w:tcPr>
            <w:tcW w:w="1384" w:type="dxa"/>
            <w:noWrap/>
            <w:hideMark/>
          </w:tcPr>
          <w:p w:rsidR="007D0DC6" w:rsidRPr="00D33A3B" w:rsidRDefault="007D0DC6" w:rsidP="00CE7DF9">
            <w:pPr>
              <w:spacing w:line="0" w:lineRule="atLeast"/>
              <w:rPr>
                <w:sz w:val="18"/>
                <w:szCs w:val="18"/>
              </w:rPr>
            </w:pPr>
            <w:r w:rsidRPr="00D33A3B">
              <w:rPr>
                <w:rFonts w:hint="eastAsia"/>
                <w:sz w:val="18"/>
                <w:szCs w:val="18"/>
              </w:rPr>
              <w:t>ラッシュ率</w:t>
            </w:r>
          </w:p>
        </w:tc>
        <w:tc>
          <w:tcPr>
            <w:tcW w:w="1092" w:type="dxa"/>
            <w:noWrap/>
            <w:hideMark/>
          </w:tcPr>
          <w:p w:rsidR="007D0DC6" w:rsidRPr="00D33A3B" w:rsidRDefault="007D0DC6" w:rsidP="00CE7DF9">
            <w:pPr>
              <w:spacing w:line="0" w:lineRule="atLeast"/>
              <w:rPr>
                <w:sz w:val="18"/>
                <w:szCs w:val="18"/>
              </w:rPr>
            </w:pPr>
            <w:r w:rsidRPr="00D33A3B">
              <w:rPr>
                <w:rFonts w:hint="eastAsia"/>
                <w:sz w:val="18"/>
                <w:szCs w:val="18"/>
              </w:rPr>
              <w:t>R</w:t>
            </w:r>
          </w:p>
        </w:tc>
        <w:tc>
          <w:tcPr>
            <w:tcW w:w="1031" w:type="dxa"/>
            <w:noWrap/>
            <w:hideMark/>
          </w:tcPr>
          <w:p w:rsidR="007D0DC6" w:rsidRPr="00D33A3B" w:rsidRDefault="007D0DC6" w:rsidP="00CE7DF9">
            <w:pPr>
              <w:spacing w:line="0" w:lineRule="atLeast"/>
              <w:rPr>
                <w:sz w:val="18"/>
                <w:szCs w:val="18"/>
              </w:rPr>
            </w:pPr>
            <w:r w:rsidRPr="00D33A3B">
              <w:rPr>
                <w:rFonts w:hint="eastAsia"/>
                <w:sz w:val="18"/>
                <w:szCs w:val="18"/>
              </w:rPr>
              <w:t>0.1</w:t>
            </w:r>
          </w:p>
        </w:tc>
        <w:tc>
          <w:tcPr>
            <w:tcW w:w="1029" w:type="dxa"/>
            <w:noWrap/>
            <w:hideMark/>
          </w:tcPr>
          <w:p w:rsidR="007D0DC6" w:rsidRPr="00D33A3B" w:rsidRDefault="007D0DC6" w:rsidP="00CE7DF9">
            <w:pPr>
              <w:spacing w:line="0" w:lineRule="atLeast"/>
              <w:rPr>
                <w:sz w:val="18"/>
                <w:szCs w:val="18"/>
              </w:rPr>
            </w:pPr>
            <w:r w:rsidRPr="00D33A3B">
              <w:rPr>
                <w:rFonts w:hint="eastAsia"/>
                <w:sz w:val="18"/>
                <w:szCs w:val="18"/>
              </w:rPr>
              <w:t>0.25</w:t>
            </w:r>
          </w:p>
        </w:tc>
        <w:tc>
          <w:tcPr>
            <w:tcW w:w="967" w:type="dxa"/>
            <w:noWrap/>
            <w:hideMark/>
          </w:tcPr>
          <w:p w:rsidR="007D0DC6" w:rsidRPr="00D33A3B" w:rsidRDefault="007D0DC6" w:rsidP="00CE7DF9">
            <w:pPr>
              <w:spacing w:line="0" w:lineRule="atLeast"/>
              <w:rPr>
                <w:sz w:val="18"/>
                <w:szCs w:val="18"/>
              </w:rPr>
            </w:pPr>
            <w:r w:rsidRPr="00D33A3B">
              <w:rPr>
                <w:rFonts w:hint="eastAsia"/>
                <w:sz w:val="18"/>
                <w:szCs w:val="18"/>
              </w:rPr>
              <w:t>0.075</w:t>
            </w:r>
          </w:p>
        </w:tc>
      </w:tr>
      <w:tr w:rsidR="007D0DC6" w:rsidRPr="00D33A3B" w:rsidTr="00CE7DF9">
        <w:trPr>
          <w:trHeight w:val="270"/>
        </w:trPr>
        <w:tc>
          <w:tcPr>
            <w:tcW w:w="1384" w:type="dxa"/>
            <w:noWrap/>
            <w:hideMark/>
          </w:tcPr>
          <w:p w:rsidR="007D0DC6" w:rsidRPr="00D33A3B" w:rsidRDefault="007D0DC6" w:rsidP="00CE7DF9">
            <w:pPr>
              <w:spacing w:line="0" w:lineRule="atLeast"/>
              <w:rPr>
                <w:sz w:val="18"/>
                <w:szCs w:val="18"/>
              </w:rPr>
            </w:pPr>
            <w:r w:rsidRPr="00D33A3B">
              <w:rPr>
                <w:rFonts w:hint="eastAsia"/>
                <w:sz w:val="18"/>
                <w:szCs w:val="18"/>
              </w:rPr>
              <w:t>駐車場占有率</w:t>
            </w:r>
          </w:p>
        </w:tc>
        <w:tc>
          <w:tcPr>
            <w:tcW w:w="1092" w:type="dxa"/>
            <w:noWrap/>
            <w:hideMark/>
          </w:tcPr>
          <w:p w:rsidR="007D0DC6" w:rsidRPr="00D33A3B" w:rsidRDefault="007D0DC6" w:rsidP="00CE7DF9">
            <w:pPr>
              <w:spacing w:line="0" w:lineRule="atLeast"/>
              <w:rPr>
                <w:sz w:val="18"/>
                <w:szCs w:val="18"/>
              </w:rPr>
            </w:pPr>
            <w:r w:rsidRPr="00D33A3B">
              <w:rPr>
                <w:rFonts w:hint="eastAsia"/>
                <w:sz w:val="18"/>
                <w:szCs w:val="18"/>
              </w:rPr>
              <w:t>D</w:t>
            </w:r>
          </w:p>
        </w:tc>
        <w:tc>
          <w:tcPr>
            <w:tcW w:w="1031" w:type="dxa"/>
            <w:noWrap/>
            <w:hideMark/>
          </w:tcPr>
          <w:p w:rsidR="007D0DC6" w:rsidRPr="00D33A3B" w:rsidRDefault="007D0DC6" w:rsidP="00CE7DF9">
            <w:pPr>
              <w:spacing w:line="0" w:lineRule="atLeast"/>
              <w:rPr>
                <w:sz w:val="18"/>
                <w:szCs w:val="18"/>
              </w:rPr>
            </w:pPr>
            <w:r w:rsidRPr="00D33A3B">
              <w:rPr>
                <w:rFonts w:hint="eastAsia"/>
                <w:sz w:val="18"/>
                <w:szCs w:val="18"/>
              </w:rPr>
              <w:t>0.417</w:t>
            </w:r>
          </w:p>
        </w:tc>
        <w:tc>
          <w:tcPr>
            <w:tcW w:w="1029" w:type="dxa"/>
            <w:noWrap/>
            <w:hideMark/>
          </w:tcPr>
          <w:p w:rsidR="007D0DC6" w:rsidRPr="00D33A3B" w:rsidRDefault="007D0DC6" w:rsidP="00CE7DF9">
            <w:pPr>
              <w:spacing w:line="0" w:lineRule="atLeast"/>
              <w:rPr>
                <w:sz w:val="18"/>
                <w:szCs w:val="18"/>
              </w:rPr>
            </w:pPr>
            <w:r w:rsidRPr="00D33A3B">
              <w:rPr>
                <w:rFonts w:hint="eastAsia"/>
                <w:sz w:val="18"/>
                <w:szCs w:val="18"/>
              </w:rPr>
              <w:t>0.333</w:t>
            </w:r>
          </w:p>
        </w:tc>
        <w:tc>
          <w:tcPr>
            <w:tcW w:w="967" w:type="dxa"/>
            <w:noWrap/>
            <w:hideMark/>
          </w:tcPr>
          <w:p w:rsidR="007D0DC6" w:rsidRPr="00D33A3B" w:rsidRDefault="007D0DC6" w:rsidP="00CE7DF9">
            <w:pPr>
              <w:spacing w:line="0" w:lineRule="atLeast"/>
              <w:rPr>
                <w:sz w:val="18"/>
                <w:szCs w:val="18"/>
              </w:rPr>
            </w:pPr>
            <w:r w:rsidRPr="00D33A3B">
              <w:rPr>
                <w:rFonts w:hint="eastAsia"/>
                <w:sz w:val="18"/>
                <w:szCs w:val="18"/>
              </w:rPr>
              <w:t>0.5</w:t>
            </w:r>
          </w:p>
        </w:tc>
      </w:tr>
      <w:tr w:rsidR="007D0DC6" w:rsidRPr="00D33A3B" w:rsidTr="00CE7DF9">
        <w:trPr>
          <w:trHeight w:val="270"/>
        </w:trPr>
        <w:tc>
          <w:tcPr>
            <w:tcW w:w="1384" w:type="dxa"/>
            <w:noWrap/>
            <w:hideMark/>
          </w:tcPr>
          <w:p w:rsidR="007D0DC6" w:rsidRPr="00D33A3B" w:rsidRDefault="007D0DC6" w:rsidP="00CE7DF9">
            <w:pPr>
              <w:spacing w:line="0" w:lineRule="atLeast"/>
              <w:rPr>
                <w:sz w:val="18"/>
                <w:szCs w:val="18"/>
              </w:rPr>
            </w:pPr>
            <w:r w:rsidRPr="00D33A3B">
              <w:rPr>
                <w:rFonts w:hint="eastAsia"/>
                <w:sz w:val="18"/>
                <w:szCs w:val="18"/>
              </w:rPr>
              <w:t>駐車ます数</w:t>
            </w:r>
          </w:p>
        </w:tc>
        <w:tc>
          <w:tcPr>
            <w:tcW w:w="1092" w:type="dxa"/>
            <w:noWrap/>
            <w:hideMark/>
          </w:tcPr>
          <w:p w:rsidR="007D0DC6" w:rsidRPr="00D33A3B" w:rsidRDefault="007D0DC6" w:rsidP="00CE7DF9">
            <w:pPr>
              <w:spacing w:line="0" w:lineRule="atLeast"/>
              <w:rPr>
                <w:sz w:val="18"/>
                <w:szCs w:val="18"/>
              </w:rPr>
            </w:pPr>
            <w:r w:rsidRPr="00D33A3B">
              <w:rPr>
                <w:rFonts w:hint="eastAsia"/>
                <w:sz w:val="18"/>
                <w:szCs w:val="18"/>
              </w:rPr>
              <w:t>N=C*R*D</w:t>
            </w:r>
          </w:p>
        </w:tc>
        <w:tc>
          <w:tcPr>
            <w:tcW w:w="1031" w:type="dxa"/>
            <w:noWrap/>
            <w:hideMark/>
          </w:tcPr>
          <w:p w:rsidR="007D0DC6" w:rsidRPr="00D33A3B" w:rsidRDefault="007D0DC6" w:rsidP="00CE7DF9">
            <w:pPr>
              <w:spacing w:line="0" w:lineRule="atLeast"/>
              <w:rPr>
                <w:sz w:val="18"/>
                <w:szCs w:val="18"/>
              </w:rPr>
            </w:pPr>
            <w:r w:rsidRPr="00D33A3B">
              <w:rPr>
                <w:rFonts w:hint="eastAsia"/>
                <w:sz w:val="18"/>
                <w:szCs w:val="18"/>
              </w:rPr>
              <w:t>146.6442</w:t>
            </w:r>
          </w:p>
        </w:tc>
        <w:tc>
          <w:tcPr>
            <w:tcW w:w="1029" w:type="dxa"/>
            <w:noWrap/>
            <w:hideMark/>
          </w:tcPr>
          <w:p w:rsidR="007D0DC6" w:rsidRPr="00D33A3B" w:rsidRDefault="007D0DC6" w:rsidP="00CE7DF9">
            <w:pPr>
              <w:spacing w:line="0" w:lineRule="atLeast"/>
              <w:rPr>
                <w:sz w:val="18"/>
                <w:szCs w:val="18"/>
              </w:rPr>
            </w:pPr>
            <w:r w:rsidRPr="00D33A3B">
              <w:rPr>
                <w:rFonts w:hint="eastAsia"/>
                <w:sz w:val="18"/>
                <w:szCs w:val="18"/>
              </w:rPr>
              <w:t>0.539154</w:t>
            </w:r>
          </w:p>
        </w:tc>
        <w:tc>
          <w:tcPr>
            <w:tcW w:w="967" w:type="dxa"/>
            <w:noWrap/>
            <w:hideMark/>
          </w:tcPr>
          <w:p w:rsidR="007D0DC6" w:rsidRPr="00D33A3B" w:rsidRDefault="007D0DC6" w:rsidP="00CE7DF9">
            <w:pPr>
              <w:spacing w:line="0" w:lineRule="atLeast"/>
              <w:rPr>
                <w:sz w:val="18"/>
                <w:szCs w:val="18"/>
              </w:rPr>
            </w:pPr>
            <w:r w:rsidRPr="00D33A3B">
              <w:rPr>
                <w:rFonts w:hint="eastAsia"/>
                <w:sz w:val="18"/>
                <w:szCs w:val="18"/>
              </w:rPr>
              <w:t>21.80813</w:t>
            </w:r>
          </w:p>
        </w:tc>
      </w:tr>
      <w:tr w:rsidR="007D0DC6" w:rsidRPr="00D33A3B" w:rsidTr="00CE7DF9">
        <w:trPr>
          <w:trHeight w:val="270"/>
        </w:trPr>
        <w:tc>
          <w:tcPr>
            <w:tcW w:w="1384" w:type="dxa"/>
            <w:noWrap/>
            <w:hideMark/>
          </w:tcPr>
          <w:p w:rsidR="007D0DC6" w:rsidRPr="00D33A3B" w:rsidRDefault="007D0DC6" w:rsidP="00CE7DF9">
            <w:pPr>
              <w:spacing w:line="0" w:lineRule="atLeast"/>
              <w:rPr>
                <w:sz w:val="18"/>
                <w:szCs w:val="18"/>
              </w:rPr>
            </w:pPr>
            <w:r w:rsidRPr="00D33A3B">
              <w:rPr>
                <w:rFonts w:hint="eastAsia"/>
                <w:sz w:val="18"/>
                <w:szCs w:val="18"/>
              </w:rPr>
              <w:t>総駐車マス数</w:t>
            </w:r>
          </w:p>
        </w:tc>
        <w:tc>
          <w:tcPr>
            <w:tcW w:w="1092" w:type="dxa"/>
            <w:noWrap/>
            <w:hideMark/>
          </w:tcPr>
          <w:p w:rsidR="007D0DC6" w:rsidRPr="00D33A3B" w:rsidRDefault="007D0DC6" w:rsidP="00CE7DF9">
            <w:pPr>
              <w:spacing w:line="0" w:lineRule="atLeast"/>
              <w:rPr>
                <w:sz w:val="18"/>
                <w:szCs w:val="18"/>
              </w:rPr>
            </w:pPr>
            <w:r w:rsidRPr="00D33A3B">
              <w:rPr>
                <w:rFonts w:hint="eastAsia"/>
                <w:sz w:val="18"/>
                <w:szCs w:val="18"/>
              </w:rPr>
              <w:t>Σ</w:t>
            </w:r>
            <w:r w:rsidRPr="00D33A3B">
              <w:rPr>
                <w:rFonts w:hint="eastAsia"/>
                <w:sz w:val="18"/>
                <w:szCs w:val="18"/>
              </w:rPr>
              <w:t>N</w:t>
            </w:r>
          </w:p>
        </w:tc>
        <w:tc>
          <w:tcPr>
            <w:tcW w:w="3027" w:type="dxa"/>
            <w:gridSpan w:val="3"/>
            <w:noWrap/>
            <w:hideMark/>
          </w:tcPr>
          <w:p w:rsidR="007D0DC6" w:rsidRPr="00D33A3B" w:rsidRDefault="007D0DC6" w:rsidP="00CE7DF9">
            <w:pPr>
              <w:spacing w:line="0" w:lineRule="atLeast"/>
              <w:jc w:val="center"/>
              <w:rPr>
                <w:sz w:val="18"/>
                <w:szCs w:val="18"/>
              </w:rPr>
            </w:pPr>
            <w:r w:rsidRPr="00D33A3B">
              <w:rPr>
                <w:rFonts w:hint="eastAsia"/>
                <w:sz w:val="18"/>
                <w:szCs w:val="18"/>
              </w:rPr>
              <w:t>168.9915</w:t>
            </w:r>
          </w:p>
        </w:tc>
      </w:tr>
      <w:tr w:rsidR="007D0DC6" w:rsidRPr="00D33A3B" w:rsidTr="00CE7DF9">
        <w:trPr>
          <w:trHeight w:val="270"/>
        </w:trPr>
        <w:tc>
          <w:tcPr>
            <w:tcW w:w="1384" w:type="dxa"/>
            <w:noWrap/>
            <w:hideMark/>
          </w:tcPr>
          <w:p w:rsidR="007D0DC6" w:rsidRPr="00D33A3B" w:rsidRDefault="007D0DC6" w:rsidP="00CE7DF9">
            <w:pPr>
              <w:spacing w:line="0" w:lineRule="atLeast"/>
              <w:rPr>
                <w:sz w:val="18"/>
                <w:szCs w:val="18"/>
              </w:rPr>
            </w:pPr>
            <w:r w:rsidRPr="00D33A3B">
              <w:rPr>
                <w:rFonts w:hint="eastAsia"/>
                <w:sz w:val="18"/>
                <w:szCs w:val="18"/>
              </w:rPr>
              <w:t>乗車人員</w:t>
            </w:r>
          </w:p>
        </w:tc>
        <w:tc>
          <w:tcPr>
            <w:tcW w:w="1092" w:type="dxa"/>
            <w:noWrap/>
            <w:hideMark/>
          </w:tcPr>
          <w:p w:rsidR="007D0DC6" w:rsidRPr="00D33A3B" w:rsidRDefault="007D0DC6" w:rsidP="00CE7DF9">
            <w:pPr>
              <w:spacing w:line="0" w:lineRule="atLeast"/>
              <w:rPr>
                <w:sz w:val="18"/>
                <w:szCs w:val="18"/>
              </w:rPr>
            </w:pPr>
            <w:r w:rsidRPr="00D33A3B">
              <w:rPr>
                <w:rFonts w:hint="eastAsia"/>
                <w:sz w:val="18"/>
                <w:szCs w:val="18"/>
              </w:rPr>
              <w:t>W</w:t>
            </w:r>
          </w:p>
        </w:tc>
        <w:tc>
          <w:tcPr>
            <w:tcW w:w="1031" w:type="dxa"/>
            <w:noWrap/>
            <w:hideMark/>
          </w:tcPr>
          <w:p w:rsidR="007D0DC6" w:rsidRPr="00D33A3B" w:rsidRDefault="007D0DC6" w:rsidP="00CE7DF9">
            <w:pPr>
              <w:spacing w:line="0" w:lineRule="atLeast"/>
              <w:rPr>
                <w:sz w:val="18"/>
                <w:szCs w:val="18"/>
              </w:rPr>
            </w:pPr>
            <w:r w:rsidRPr="00D33A3B">
              <w:rPr>
                <w:rFonts w:hint="eastAsia"/>
                <w:sz w:val="18"/>
                <w:szCs w:val="18"/>
              </w:rPr>
              <w:t>2.3</w:t>
            </w:r>
          </w:p>
        </w:tc>
        <w:tc>
          <w:tcPr>
            <w:tcW w:w="1029" w:type="dxa"/>
            <w:noWrap/>
            <w:hideMark/>
          </w:tcPr>
          <w:p w:rsidR="007D0DC6" w:rsidRPr="00D33A3B" w:rsidRDefault="007D0DC6" w:rsidP="00CE7DF9">
            <w:pPr>
              <w:spacing w:line="0" w:lineRule="atLeast"/>
              <w:rPr>
                <w:sz w:val="18"/>
                <w:szCs w:val="18"/>
              </w:rPr>
            </w:pPr>
            <w:r w:rsidRPr="00D33A3B">
              <w:rPr>
                <w:rFonts w:hint="eastAsia"/>
                <w:sz w:val="18"/>
                <w:szCs w:val="18"/>
              </w:rPr>
              <w:t>27</w:t>
            </w:r>
          </w:p>
        </w:tc>
        <w:tc>
          <w:tcPr>
            <w:tcW w:w="967" w:type="dxa"/>
            <w:noWrap/>
            <w:hideMark/>
          </w:tcPr>
          <w:p w:rsidR="007D0DC6" w:rsidRPr="00D33A3B" w:rsidRDefault="007D0DC6" w:rsidP="00CE7DF9">
            <w:pPr>
              <w:spacing w:line="0" w:lineRule="atLeast"/>
              <w:rPr>
                <w:sz w:val="18"/>
                <w:szCs w:val="18"/>
              </w:rPr>
            </w:pPr>
            <w:r w:rsidRPr="00D33A3B">
              <w:rPr>
                <w:rFonts w:hint="eastAsia"/>
                <w:sz w:val="18"/>
                <w:szCs w:val="18"/>
              </w:rPr>
              <w:t>1.3</w:t>
            </w:r>
          </w:p>
        </w:tc>
      </w:tr>
      <w:tr w:rsidR="007D0DC6" w:rsidRPr="00D33A3B" w:rsidTr="00CE7DF9">
        <w:trPr>
          <w:trHeight w:val="270"/>
        </w:trPr>
        <w:tc>
          <w:tcPr>
            <w:tcW w:w="1384" w:type="dxa"/>
            <w:noWrap/>
            <w:hideMark/>
          </w:tcPr>
          <w:p w:rsidR="007D0DC6" w:rsidRPr="00D33A3B" w:rsidRDefault="007D0DC6" w:rsidP="00CE7DF9">
            <w:pPr>
              <w:spacing w:line="0" w:lineRule="atLeast"/>
              <w:rPr>
                <w:sz w:val="18"/>
                <w:szCs w:val="18"/>
              </w:rPr>
            </w:pPr>
            <w:r>
              <w:rPr>
                <w:rFonts w:hint="eastAsia"/>
                <w:sz w:val="18"/>
                <w:szCs w:val="18"/>
              </w:rPr>
              <w:t>利用者</w:t>
            </w:r>
            <w:r w:rsidRPr="00D33A3B">
              <w:rPr>
                <w:rFonts w:hint="eastAsia"/>
                <w:sz w:val="18"/>
                <w:szCs w:val="18"/>
              </w:rPr>
              <w:t>数</w:t>
            </w:r>
          </w:p>
        </w:tc>
        <w:tc>
          <w:tcPr>
            <w:tcW w:w="1092" w:type="dxa"/>
            <w:noWrap/>
            <w:hideMark/>
          </w:tcPr>
          <w:p w:rsidR="007D0DC6" w:rsidRPr="00D33A3B" w:rsidRDefault="007D0DC6" w:rsidP="00CE7DF9">
            <w:pPr>
              <w:spacing w:line="0" w:lineRule="atLeast"/>
              <w:rPr>
                <w:sz w:val="18"/>
                <w:szCs w:val="18"/>
              </w:rPr>
            </w:pPr>
            <w:r w:rsidRPr="00D33A3B">
              <w:rPr>
                <w:rFonts w:hint="eastAsia"/>
                <w:sz w:val="18"/>
                <w:szCs w:val="18"/>
              </w:rPr>
              <w:t>P=C*W</w:t>
            </w:r>
          </w:p>
        </w:tc>
        <w:tc>
          <w:tcPr>
            <w:tcW w:w="1031" w:type="dxa"/>
            <w:noWrap/>
            <w:hideMark/>
          </w:tcPr>
          <w:p w:rsidR="007D0DC6" w:rsidRPr="00D33A3B" w:rsidRDefault="007D0DC6" w:rsidP="00CE7DF9">
            <w:pPr>
              <w:spacing w:line="0" w:lineRule="atLeast"/>
              <w:rPr>
                <w:sz w:val="18"/>
                <w:szCs w:val="18"/>
              </w:rPr>
            </w:pPr>
            <w:r w:rsidRPr="00D33A3B">
              <w:rPr>
                <w:rFonts w:hint="eastAsia"/>
                <w:sz w:val="18"/>
                <w:szCs w:val="18"/>
              </w:rPr>
              <w:t>8088.291</w:t>
            </w:r>
          </w:p>
        </w:tc>
        <w:tc>
          <w:tcPr>
            <w:tcW w:w="1029" w:type="dxa"/>
            <w:noWrap/>
            <w:hideMark/>
          </w:tcPr>
          <w:p w:rsidR="007D0DC6" w:rsidRPr="00D33A3B" w:rsidRDefault="007D0DC6" w:rsidP="00CE7DF9">
            <w:pPr>
              <w:spacing w:line="0" w:lineRule="atLeast"/>
              <w:rPr>
                <w:sz w:val="18"/>
                <w:szCs w:val="18"/>
              </w:rPr>
            </w:pPr>
            <w:r w:rsidRPr="00D33A3B">
              <w:rPr>
                <w:rFonts w:hint="eastAsia"/>
                <w:sz w:val="18"/>
                <w:szCs w:val="18"/>
              </w:rPr>
              <w:t>174.8609</w:t>
            </w:r>
          </w:p>
        </w:tc>
        <w:tc>
          <w:tcPr>
            <w:tcW w:w="967" w:type="dxa"/>
            <w:noWrap/>
            <w:hideMark/>
          </w:tcPr>
          <w:p w:rsidR="007D0DC6" w:rsidRPr="00D33A3B" w:rsidRDefault="007D0DC6" w:rsidP="00CE7DF9">
            <w:pPr>
              <w:spacing w:line="0" w:lineRule="atLeast"/>
              <w:rPr>
                <w:sz w:val="18"/>
                <w:szCs w:val="18"/>
              </w:rPr>
            </w:pPr>
            <w:r w:rsidRPr="00D33A3B">
              <w:rPr>
                <w:rFonts w:hint="eastAsia"/>
                <w:sz w:val="18"/>
                <w:szCs w:val="18"/>
              </w:rPr>
              <w:t>756.0153</w:t>
            </w:r>
          </w:p>
        </w:tc>
      </w:tr>
      <w:tr w:rsidR="007D0DC6" w:rsidRPr="00D33A3B" w:rsidTr="00CE7DF9">
        <w:trPr>
          <w:trHeight w:val="270"/>
        </w:trPr>
        <w:tc>
          <w:tcPr>
            <w:tcW w:w="1384" w:type="dxa"/>
            <w:noWrap/>
            <w:hideMark/>
          </w:tcPr>
          <w:p w:rsidR="007D0DC6" w:rsidRPr="00D33A3B" w:rsidRDefault="007D0DC6" w:rsidP="00CE7DF9">
            <w:pPr>
              <w:spacing w:line="0" w:lineRule="atLeast"/>
              <w:rPr>
                <w:sz w:val="18"/>
                <w:szCs w:val="18"/>
              </w:rPr>
            </w:pPr>
            <w:r w:rsidRPr="00D33A3B">
              <w:rPr>
                <w:rFonts w:hint="eastAsia"/>
                <w:sz w:val="18"/>
                <w:szCs w:val="18"/>
              </w:rPr>
              <w:lastRenderedPageBreak/>
              <w:t>総</w:t>
            </w:r>
            <w:r>
              <w:rPr>
                <w:rFonts w:hint="eastAsia"/>
                <w:sz w:val="18"/>
                <w:szCs w:val="18"/>
              </w:rPr>
              <w:t>利用者</w:t>
            </w:r>
            <w:r w:rsidRPr="00D33A3B">
              <w:rPr>
                <w:rFonts w:hint="eastAsia"/>
                <w:sz w:val="18"/>
                <w:szCs w:val="18"/>
              </w:rPr>
              <w:t>数</w:t>
            </w:r>
          </w:p>
        </w:tc>
        <w:tc>
          <w:tcPr>
            <w:tcW w:w="1092" w:type="dxa"/>
            <w:noWrap/>
            <w:hideMark/>
          </w:tcPr>
          <w:p w:rsidR="007D0DC6" w:rsidRPr="00D33A3B" w:rsidRDefault="007D0DC6" w:rsidP="00CE7DF9">
            <w:pPr>
              <w:spacing w:line="0" w:lineRule="atLeast"/>
              <w:rPr>
                <w:sz w:val="18"/>
                <w:szCs w:val="18"/>
              </w:rPr>
            </w:pPr>
            <w:r w:rsidRPr="00D33A3B">
              <w:rPr>
                <w:rFonts w:hint="eastAsia"/>
                <w:sz w:val="18"/>
                <w:szCs w:val="18"/>
              </w:rPr>
              <w:t>Σ</w:t>
            </w:r>
            <w:r w:rsidRPr="00D33A3B">
              <w:rPr>
                <w:rFonts w:hint="eastAsia"/>
                <w:sz w:val="18"/>
                <w:szCs w:val="18"/>
              </w:rPr>
              <w:t>P</w:t>
            </w:r>
          </w:p>
        </w:tc>
        <w:tc>
          <w:tcPr>
            <w:tcW w:w="3027" w:type="dxa"/>
            <w:gridSpan w:val="3"/>
            <w:noWrap/>
            <w:hideMark/>
          </w:tcPr>
          <w:p w:rsidR="007D0DC6" w:rsidRPr="00D33A3B" w:rsidRDefault="007D0DC6" w:rsidP="00CE7DF9">
            <w:pPr>
              <w:spacing w:line="0" w:lineRule="atLeast"/>
              <w:jc w:val="center"/>
              <w:rPr>
                <w:sz w:val="18"/>
                <w:szCs w:val="18"/>
              </w:rPr>
            </w:pPr>
            <w:r w:rsidRPr="00D33A3B">
              <w:rPr>
                <w:rFonts w:hint="eastAsia"/>
                <w:sz w:val="18"/>
                <w:szCs w:val="18"/>
              </w:rPr>
              <w:t>9019.167</w:t>
            </w:r>
          </w:p>
        </w:tc>
      </w:tr>
    </w:tbl>
    <w:p w:rsidR="007D0DC6" w:rsidRDefault="007D0DC6" w:rsidP="007D0DC6">
      <w:pPr>
        <w:spacing w:line="0" w:lineRule="atLeast"/>
        <w:rPr>
          <w:sz w:val="18"/>
          <w:szCs w:val="18"/>
        </w:rPr>
      </w:pPr>
    </w:p>
    <w:p w:rsidR="007D0DC6" w:rsidRDefault="007D0DC6" w:rsidP="007D0DC6">
      <w:pPr>
        <w:spacing w:line="0" w:lineRule="atLeast"/>
        <w:rPr>
          <w:sz w:val="18"/>
          <w:szCs w:val="18"/>
        </w:rPr>
      </w:pPr>
      <w:r>
        <w:rPr>
          <w:rFonts w:hint="eastAsia"/>
          <w:noProof/>
          <w:sz w:val="18"/>
          <w:szCs w:val="18"/>
        </w:rPr>
        <mc:AlternateContent>
          <mc:Choice Requires="wps">
            <w:drawing>
              <wp:anchor distT="0" distB="0" distL="114300" distR="114300" simplePos="0" relativeHeight="251680768" behindDoc="0" locked="0" layoutInCell="1" allowOverlap="1" wp14:anchorId="7BBB1A71" wp14:editId="53F25184">
                <wp:simplePos x="0" y="0"/>
                <wp:positionH relativeFrom="column">
                  <wp:posOffset>-19933</wp:posOffset>
                </wp:positionH>
                <wp:positionV relativeFrom="paragraph">
                  <wp:posOffset>1457960</wp:posOffset>
                </wp:positionV>
                <wp:extent cx="3349486" cy="457200"/>
                <wp:effectExtent l="0" t="0" r="22860" b="19050"/>
                <wp:wrapNone/>
                <wp:docPr id="19" name="正方形/長方形 19"/>
                <wp:cNvGraphicFramePr/>
                <a:graphic xmlns:a="http://schemas.openxmlformats.org/drawingml/2006/main">
                  <a:graphicData uri="http://schemas.microsoft.com/office/word/2010/wordprocessingShape">
                    <wps:wsp>
                      <wps:cNvSpPr/>
                      <wps:spPr>
                        <a:xfrm>
                          <a:off x="0" y="0"/>
                          <a:ext cx="3349486" cy="457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9" o:spid="_x0000_s1026" style="position:absolute;left:0;text-align:left;margin-left:-1.55pt;margin-top:114.8pt;width:263.75pt;height:3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" filled="f" strokecolor="windowText" strokeweight="1pt"/>
            </w:pict>
          </mc:Fallback>
        </mc:AlternateContent>
      </w:r>
      <w:r>
        <w:rPr>
          <w:rFonts w:hint="eastAsia"/>
          <w:sz w:val="18"/>
          <w:szCs w:val="18"/>
        </w:rPr>
        <w:t xml:space="preserve">　駐車場容量は結果と道の駅しもつけの算定結果を参考に</w:t>
      </w:r>
      <w:r w:rsidR="00235456">
        <w:rPr>
          <w:rFonts w:hint="eastAsia"/>
          <w:sz w:val="18"/>
          <w:szCs w:val="18"/>
        </w:rPr>
        <w:t>，</w:t>
      </w:r>
      <w:r w:rsidRPr="00D33A3B">
        <w:rPr>
          <w:rFonts w:hint="eastAsia"/>
          <w:sz w:val="18"/>
          <w:szCs w:val="18"/>
        </w:rPr>
        <w:t>小型車</w:t>
      </w:r>
      <w:r w:rsidRPr="00D33A3B">
        <w:rPr>
          <w:rFonts w:hint="eastAsia"/>
          <w:sz w:val="18"/>
          <w:szCs w:val="18"/>
        </w:rPr>
        <w:t>240</w:t>
      </w:r>
      <w:r w:rsidRPr="00D33A3B">
        <w:rPr>
          <w:rFonts w:hint="eastAsia"/>
          <w:sz w:val="18"/>
          <w:szCs w:val="18"/>
        </w:rPr>
        <w:t>台（うち</w:t>
      </w:r>
      <w:r w:rsidRPr="00D33A3B">
        <w:rPr>
          <w:rFonts w:hint="eastAsia"/>
          <w:sz w:val="18"/>
          <w:szCs w:val="18"/>
        </w:rPr>
        <w:t>80</w:t>
      </w:r>
      <w:r w:rsidRPr="00D33A3B">
        <w:rPr>
          <w:rFonts w:hint="eastAsia"/>
          <w:sz w:val="18"/>
          <w:szCs w:val="18"/>
        </w:rPr>
        <w:t>台分は大型車と兼用），大型車</w:t>
      </w:r>
      <w:r w:rsidRPr="00D33A3B">
        <w:rPr>
          <w:rFonts w:hint="eastAsia"/>
          <w:sz w:val="18"/>
          <w:szCs w:val="18"/>
        </w:rPr>
        <w:t>40</w:t>
      </w:r>
      <w:r w:rsidRPr="00D33A3B">
        <w:rPr>
          <w:rFonts w:hint="eastAsia"/>
          <w:sz w:val="18"/>
          <w:szCs w:val="18"/>
        </w:rPr>
        <w:t>台</w:t>
      </w:r>
      <w:r>
        <w:rPr>
          <w:rFonts w:hint="eastAsia"/>
          <w:sz w:val="18"/>
          <w:szCs w:val="18"/>
        </w:rPr>
        <w:t>とした</w:t>
      </w:r>
      <w:r w:rsidR="00235456">
        <w:rPr>
          <w:rFonts w:hint="eastAsia"/>
          <w:sz w:val="18"/>
          <w:szCs w:val="18"/>
        </w:rPr>
        <w:t>．</w:t>
      </w:r>
      <w:r>
        <w:rPr>
          <w:rFonts w:hint="eastAsia"/>
          <w:sz w:val="18"/>
          <w:szCs w:val="18"/>
        </w:rPr>
        <w:t>車</w:t>
      </w:r>
      <w:r w:rsidRPr="00D33A3B">
        <w:rPr>
          <w:rFonts w:hint="eastAsia"/>
          <w:sz w:val="18"/>
          <w:szCs w:val="18"/>
        </w:rPr>
        <w:t>路を含め１台あたりに必要な面積</w:t>
      </w:r>
      <w:r>
        <w:rPr>
          <w:rFonts w:hint="eastAsia"/>
          <w:sz w:val="18"/>
          <w:szCs w:val="18"/>
        </w:rPr>
        <w:t>は</w:t>
      </w:r>
      <w:r w:rsidRPr="00D33A3B">
        <w:rPr>
          <w:rFonts w:hint="eastAsia"/>
          <w:sz w:val="18"/>
          <w:szCs w:val="18"/>
        </w:rPr>
        <w:t>小型車</w:t>
      </w:r>
      <w:r w:rsidRPr="00D33A3B">
        <w:rPr>
          <w:rFonts w:hint="eastAsia"/>
          <w:sz w:val="18"/>
          <w:szCs w:val="18"/>
        </w:rPr>
        <w:t>35</w:t>
      </w:r>
      <w:r w:rsidRPr="00D33A3B">
        <w:rPr>
          <w:rFonts w:hint="eastAsia"/>
          <w:sz w:val="18"/>
          <w:szCs w:val="18"/>
        </w:rPr>
        <w:t>㎡</w:t>
      </w:r>
      <w:r>
        <w:rPr>
          <w:rFonts w:hint="eastAsia"/>
          <w:sz w:val="18"/>
          <w:szCs w:val="18"/>
        </w:rPr>
        <w:t>，</w:t>
      </w:r>
      <w:r w:rsidRPr="00D33A3B">
        <w:rPr>
          <w:rFonts w:hint="eastAsia"/>
          <w:sz w:val="18"/>
          <w:szCs w:val="18"/>
        </w:rPr>
        <w:t>大型車</w:t>
      </w:r>
      <w:r w:rsidRPr="00D33A3B">
        <w:rPr>
          <w:rFonts w:hint="eastAsia"/>
          <w:sz w:val="18"/>
          <w:szCs w:val="18"/>
        </w:rPr>
        <w:t>114</w:t>
      </w:r>
      <w:r w:rsidRPr="00D33A3B">
        <w:rPr>
          <w:rFonts w:hint="eastAsia"/>
          <w:sz w:val="18"/>
          <w:szCs w:val="18"/>
        </w:rPr>
        <w:t>㎡</w:t>
      </w:r>
      <w:r>
        <w:rPr>
          <w:rFonts w:hint="eastAsia"/>
          <w:sz w:val="18"/>
          <w:szCs w:val="18"/>
        </w:rPr>
        <w:t>であり</w:t>
      </w:r>
      <w:r w:rsidR="00235456">
        <w:rPr>
          <w:rFonts w:hint="eastAsia"/>
          <w:sz w:val="18"/>
          <w:szCs w:val="18"/>
        </w:rPr>
        <w:t>，</w:t>
      </w:r>
      <w:r>
        <w:rPr>
          <w:rFonts w:hint="eastAsia"/>
          <w:sz w:val="18"/>
          <w:szCs w:val="18"/>
        </w:rPr>
        <w:t>小型車駐車場の総面積は</w:t>
      </w:r>
      <w:r w:rsidRPr="00D33A3B">
        <w:rPr>
          <w:rFonts w:hint="eastAsia"/>
          <w:sz w:val="18"/>
          <w:szCs w:val="18"/>
        </w:rPr>
        <w:t>160</w:t>
      </w:r>
      <w:r w:rsidRPr="00D33A3B">
        <w:rPr>
          <w:rFonts w:hint="eastAsia"/>
          <w:sz w:val="18"/>
          <w:szCs w:val="18"/>
        </w:rPr>
        <w:t>台×</w:t>
      </w:r>
      <w:r w:rsidRPr="00D33A3B">
        <w:rPr>
          <w:rFonts w:hint="eastAsia"/>
          <w:sz w:val="18"/>
          <w:szCs w:val="18"/>
        </w:rPr>
        <w:t>35</w:t>
      </w:r>
      <w:r w:rsidRPr="00D33A3B">
        <w:rPr>
          <w:rFonts w:hint="eastAsia"/>
          <w:sz w:val="18"/>
          <w:szCs w:val="18"/>
        </w:rPr>
        <w:t>㎡</w:t>
      </w:r>
      <w:r w:rsidRPr="00D33A3B">
        <w:rPr>
          <w:rFonts w:hint="eastAsia"/>
          <w:sz w:val="18"/>
          <w:szCs w:val="18"/>
        </w:rPr>
        <w:t xml:space="preserve"> = 5600</w:t>
      </w:r>
      <w:r w:rsidRPr="00D33A3B">
        <w:rPr>
          <w:rFonts w:hint="eastAsia"/>
          <w:sz w:val="18"/>
          <w:szCs w:val="18"/>
        </w:rPr>
        <w:t>㎡</w:t>
      </w:r>
      <w:r>
        <w:rPr>
          <w:rFonts w:hint="eastAsia"/>
          <w:sz w:val="18"/>
          <w:szCs w:val="18"/>
        </w:rPr>
        <w:t>，大型車駐車場の総面積は</w:t>
      </w:r>
      <w:r w:rsidRPr="00D33A3B">
        <w:rPr>
          <w:rFonts w:hint="eastAsia"/>
          <w:sz w:val="18"/>
          <w:szCs w:val="18"/>
        </w:rPr>
        <w:t xml:space="preserve"> 80</w:t>
      </w:r>
      <w:r w:rsidRPr="00D33A3B">
        <w:rPr>
          <w:rFonts w:hint="eastAsia"/>
          <w:sz w:val="18"/>
          <w:szCs w:val="18"/>
        </w:rPr>
        <w:t>台×</w:t>
      </w:r>
      <w:r w:rsidRPr="00D33A3B">
        <w:rPr>
          <w:rFonts w:hint="eastAsia"/>
          <w:sz w:val="18"/>
          <w:szCs w:val="18"/>
        </w:rPr>
        <w:t>114</w:t>
      </w:r>
      <w:r w:rsidRPr="00D33A3B">
        <w:rPr>
          <w:rFonts w:hint="eastAsia"/>
          <w:sz w:val="18"/>
          <w:szCs w:val="18"/>
        </w:rPr>
        <w:t xml:space="preserve">㎡　</w:t>
      </w:r>
      <w:r w:rsidRPr="00D33A3B">
        <w:rPr>
          <w:rFonts w:hint="eastAsia"/>
          <w:sz w:val="18"/>
          <w:szCs w:val="18"/>
        </w:rPr>
        <w:t>= 9120</w:t>
      </w:r>
      <w:r w:rsidRPr="00D33A3B">
        <w:rPr>
          <w:rFonts w:hint="eastAsia"/>
          <w:sz w:val="18"/>
          <w:szCs w:val="18"/>
        </w:rPr>
        <w:t>㎡</w:t>
      </w:r>
      <w:r w:rsidR="00235456">
        <w:rPr>
          <w:rFonts w:hint="eastAsia"/>
          <w:sz w:val="18"/>
          <w:szCs w:val="18"/>
        </w:rPr>
        <w:t>，</w:t>
      </w:r>
      <w:r>
        <w:rPr>
          <w:rFonts w:hint="eastAsia"/>
          <w:sz w:val="18"/>
          <w:szCs w:val="18"/>
        </w:rPr>
        <w:t>計</w:t>
      </w:r>
      <w:r w:rsidRPr="00D33A3B">
        <w:rPr>
          <w:rFonts w:hint="eastAsia"/>
          <w:sz w:val="18"/>
          <w:szCs w:val="18"/>
        </w:rPr>
        <w:t>14720</w:t>
      </w:r>
      <w:r w:rsidRPr="00D33A3B">
        <w:rPr>
          <w:rFonts w:hint="eastAsia"/>
          <w:sz w:val="18"/>
          <w:szCs w:val="18"/>
        </w:rPr>
        <w:t>㎡</w:t>
      </w:r>
      <w:r>
        <w:rPr>
          <w:rFonts w:hint="eastAsia"/>
          <w:sz w:val="18"/>
          <w:szCs w:val="18"/>
        </w:rPr>
        <w:t>となり</w:t>
      </w:r>
      <w:r w:rsidR="00235456">
        <w:rPr>
          <w:rFonts w:hint="eastAsia"/>
          <w:sz w:val="18"/>
          <w:szCs w:val="18"/>
        </w:rPr>
        <w:t>，</w:t>
      </w:r>
      <w:r>
        <w:rPr>
          <w:rFonts w:hint="eastAsia"/>
          <w:sz w:val="18"/>
          <w:szCs w:val="18"/>
        </w:rPr>
        <w:t>15000</w:t>
      </w:r>
      <w:r>
        <w:rPr>
          <w:rFonts w:hint="eastAsia"/>
          <w:sz w:val="18"/>
          <w:szCs w:val="18"/>
        </w:rPr>
        <w:t>㎡を駐車場とする当初の予定は妥当である</w:t>
      </w:r>
      <w:r w:rsidR="00235456">
        <w:rPr>
          <w:rFonts w:hint="eastAsia"/>
          <w:sz w:val="18"/>
          <w:szCs w:val="18"/>
        </w:rPr>
        <w:t>．</w:t>
      </w:r>
      <w:r>
        <w:rPr>
          <w:rFonts w:hint="eastAsia"/>
          <w:sz w:val="18"/>
          <w:szCs w:val="18"/>
        </w:rPr>
        <w:t>また，総利用者数は平日</w:t>
      </w:r>
      <w:r>
        <w:rPr>
          <w:rFonts w:hint="eastAsia"/>
          <w:sz w:val="18"/>
          <w:szCs w:val="18"/>
        </w:rPr>
        <w:t>9019.167</w:t>
      </w:r>
      <w:r>
        <w:rPr>
          <w:rFonts w:hint="eastAsia"/>
          <w:sz w:val="18"/>
          <w:szCs w:val="18"/>
        </w:rPr>
        <w:t>人</w:t>
      </w:r>
      <w:r>
        <w:rPr>
          <w:rFonts w:hint="eastAsia"/>
          <w:sz w:val="18"/>
          <w:szCs w:val="18"/>
        </w:rPr>
        <w:t>/</w:t>
      </w:r>
      <w:r>
        <w:rPr>
          <w:rFonts w:hint="eastAsia"/>
          <w:sz w:val="18"/>
          <w:szCs w:val="18"/>
        </w:rPr>
        <w:t>日，休日</w:t>
      </w:r>
      <w:r>
        <w:rPr>
          <w:rFonts w:hint="eastAsia"/>
          <w:sz w:val="18"/>
          <w:szCs w:val="18"/>
        </w:rPr>
        <w:t>22416.83</w:t>
      </w:r>
      <w:r>
        <w:rPr>
          <w:rFonts w:hint="eastAsia"/>
          <w:sz w:val="18"/>
          <w:szCs w:val="18"/>
        </w:rPr>
        <w:t>人</w:t>
      </w:r>
      <w:r>
        <w:rPr>
          <w:rFonts w:hint="eastAsia"/>
          <w:sz w:val="18"/>
          <w:szCs w:val="18"/>
        </w:rPr>
        <w:t>/</w:t>
      </w:r>
      <w:r>
        <w:rPr>
          <w:rFonts w:hint="eastAsia"/>
          <w:sz w:val="18"/>
          <w:szCs w:val="18"/>
        </w:rPr>
        <w:t>日と算出された</w:t>
      </w:r>
      <w:r w:rsidR="00235456">
        <w:rPr>
          <w:rFonts w:hint="eastAsia"/>
          <w:sz w:val="18"/>
          <w:szCs w:val="18"/>
        </w:rPr>
        <w:t>．</w:t>
      </w:r>
      <w:r>
        <w:rPr>
          <w:rFonts w:hint="eastAsia"/>
          <w:sz w:val="18"/>
          <w:szCs w:val="18"/>
        </w:rPr>
        <w:t>年間売上は</w:t>
      </w:r>
      <w:r w:rsidRPr="008840BB">
        <w:rPr>
          <w:rFonts w:hint="eastAsia"/>
          <w:sz w:val="18"/>
          <w:szCs w:val="18"/>
        </w:rPr>
        <w:t>平成</w:t>
      </w:r>
      <w:r w:rsidRPr="008840BB">
        <w:rPr>
          <w:rFonts w:hint="eastAsia"/>
          <w:sz w:val="18"/>
          <w:szCs w:val="18"/>
        </w:rPr>
        <w:t>24</w:t>
      </w:r>
      <w:r>
        <w:rPr>
          <w:rFonts w:hint="eastAsia"/>
          <w:sz w:val="18"/>
          <w:szCs w:val="18"/>
        </w:rPr>
        <w:t>年度の平日数（</w:t>
      </w:r>
      <w:r w:rsidRPr="008840BB">
        <w:rPr>
          <w:rFonts w:hint="eastAsia"/>
          <w:sz w:val="18"/>
          <w:szCs w:val="18"/>
        </w:rPr>
        <w:t>249</w:t>
      </w:r>
      <w:r>
        <w:rPr>
          <w:rFonts w:hint="eastAsia"/>
          <w:sz w:val="18"/>
          <w:szCs w:val="18"/>
        </w:rPr>
        <w:t>日）と休日数（</w:t>
      </w:r>
      <w:r w:rsidRPr="008840BB">
        <w:rPr>
          <w:rFonts w:hint="eastAsia"/>
          <w:sz w:val="18"/>
          <w:szCs w:val="18"/>
        </w:rPr>
        <w:t>116</w:t>
      </w:r>
      <w:r w:rsidRPr="008840BB">
        <w:rPr>
          <w:rFonts w:hint="eastAsia"/>
          <w:sz w:val="18"/>
          <w:szCs w:val="18"/>
        </w:rPr>
        <w:t>日</w:t>
      </w:r>
      <w:r>
        <w:rPr>
          <w:rFonts w:hint="eastAsia"/>
          <w:sz w:val="18"/>
          <w:szCs w:val="18"/>
        </w:rPr>
        <w:t>）を用い，</w:t>
      </w:r>
      <w:r w:rsidRPr="008840BB">
        <w:rPr>
          <w:rFonts w:hint="eastAsia"/>
          <w:sz w:val="18"/>
          <w:szCs w:val="18"/>
        </w:rPr>
        <w:t>営業時間を</w:t>
      </w:r>
      <w:r w:rsidRPr="008840BB">
        <w:rPr>
          <w:rFonts w:hint="eastAsia"/>
          <w:sz w:val="18"/>
          <w:szCs w:val="18"/>
        </w:rPr>
        <w:t>12</w:t>
      </w:r>
      <w:r>
        <w:rPr>
          <w:rFonts w:hint="eastAsia"/>
          <w:sz w:val="18"/>
          <w:szCs w:val="18"/>
        </w:rPr>
        <w:t>時間とし，客単価を</w:t>
      </w:r>
      <w:r>
        <w:rPr>
          <w:rFonts w:hint="eastAsia"/>
          <w:sz w:val="18"/>
          <w:szCs w:val="18"/>
        </w:rPr>
        <w:t>710</w:t>
      </w:r>
      <w:r>
        <w:rPr>
          <w:rFonts w:hint="eastAsia"/>
          <w:sz w:val="18"/>
          <w:szCs w:val="18"/>
        </w:rPr>
        <w:t>円として計算した</w:t>
      </w:r>
      <w:r w:rsidR="00235456">
        <w:rPr>
          <w:rFonts w:hint="eastAsia"/>
          <w:sz w:val="18"/>
          <w:szCs w:val="18"/>
        </w:rPr>
        <w:t>．</w:t>
      </w:r>
      <w:r>
        <w:rPr>
          <w:rFonts w:hint="eastAsia"/>
          <w:sz w:val="18"/>
          <w:szCs w:val="18"/>
        </w:rPr>
        <w:t>もとにした客単価は，東濃地域道の駅平均客単価である．</w:t>
      </w:r>
    </w:p>
    <w:p w:rsidR="007D0DC6" w:rsidRDefault="007D0DC6" w:rsidP="007D0DC6">
      <w:pPr>
        <w:spacing w:line="0" w:lineRule="atLeast"/>
        <w:ind w:firstLineChars="100" w:firstLine="180"/>
        <w:rPr>
          <w:sz w:val="18"/>
          <w:szCs w:val="18"/>
        </w:rPr>
      </w:pPr>
      <w:r w:rsidRPr="008840BB">
        <w:rPr>
          <w:rFonts w:hint="eastAsia"/>
          <w:sz w:val="18"/>
          <w:szCs w:val="18"/>
          <w:u w:val="single"/>
        </w:rPr>
        <w:t>710</w:t>
      </w:r>
      <w:r w:rsidRPr="008840BB">
        <w:rPr>
          <w:rFonts w:hint="eastAsia"/>
          <w:sz w:val="18"/>
          <w:szCs w:val="18"/>
          <w:u w:val="single"/>
        </w:rPr>
        <w:t>×</w:t>
      </w:r>
      <w:r w:rsidRPr="008840BB">
        <w:rPr>
          <w:rFonts w:hint="eastAsia"/>
          <w:sz w:val="18"/>
          <w:szCs w:val="18"/>
          <w:u w:val="single"/>
        </w:rPr>
        <w:t>9019.167</w:t>
      </w:r>
      <w:r w:rsidRPr="008840BB">
        <w:rPr>
          <w:rFonts w:hint="eastAsia"/>
          <w:sz w:val="18"/>
          <w:szCs w:val="18"/>
          <w:u w:val="single"/>
        </w:rPr>
        <w:t>×</w:t>
      </w:r>
      <w:r w:rsidRPr="008840BB">
        <w:rPr>
          <w:rFonts w:hint="eastAsia"/>
          <w:sz w:val="18"/>
          <w:szCs w:val="18"/>
          <w:u w:val="single"/>
        </w:rPr>
        <w:t>249</w:t>
      </w:r>
      <w:r w:rsidRPr="008840BB">
        <w:rPr>
          <w:rFonts w:hint="eastAsia"/>
          <w:sz w:val="18"/>
          <w:szCs w:val="18"/>
          <w:u w:val="single"/>
        </w:rPr>
        <w:t>×</w:t>
      </w:r>
      <w:r w:rsidRPr="008840BB">
        <w:rPr>
          <w:rFonts w:hint="eastAsia"/>
          <w:sz w:val="18"/>
          <w:szCs w:val="18"/>
          <w:u w:val="single"/>
        </w:rPr>
        <w:t>1/2</w:t>
      </w:r>
      <w:r w:rsidRPr="008840BB">
        <w:rPr>
          <w:rFonts w:hint="eastAsia"/>
          <w:sz w:val="18"/>
          <w:szCs w:val="18"/>
        </w:rPr>
        <w:t xml:space="preserve"> </w:t>
      </w:r>
      <w:r w:rsidRPr="008840BB">
        <w:rPr>
          <w:rFonts w:hint="eastAsia"/>
          <w:sz w:val="18"/>
          <w:szCs w:val="18"/>
        </w:rPr>
        <w:t>＋</w:t>
      </w:r>
      <w:r w:rsidRPr="008840BB">
        <w:rPr>
          <w:rFonts w:hint="eastAsia"/>
          <w:sz w:val="18"/>
          <w:szCs w:val="18"/>
        </w:rPr>
        <w:t xml:space="preserve"> </w:t>
      </w:r>
      <w:r w:rsidRPr="008840BB">
        <w:rPr>
          <w:rFonts w:hint="eastAsia"/>
          <w:sz w:val="18"/>
          <w:szCs w:val="18"/>
          <w:u w:val="single"/>
        </w:rPr>
        <w:t>710</w:t>
      </w:r>
      <w:r w:rsidRPr="008840BB">
        <w:rPr>
          <w:rFonts w:hint="eastAsia"/>
          <w:sz w:val="18"/>
          <w:szCs w:val="18"/>
          <w:u w:val="single"/>
        </w:rPr>
        <w:t>×</w:t>
      </w:r>
      <w:r w:rsidRPr="008840BB">
        <w:rPr>
          <w:rFonts w:hint="eastAsia"/>
          <w:sz w:val="18"/>
          <w:szCs w:val="18"/>
          <w:u w:val="single"/>
        </w:rPr>
        <w:t>22416.83</w:t>
      </w:r>
      <w:r w:rsidRPr="008840BB">
        <w:rPr>
          <w:rFonts w:hint="eastAsia"/>
          <w:sz w:val="18"/>
          <w:szCs w:val="18"/>
          <w:u w:val="single"/>
        </w:rPr>
        <w:t>×</w:t>
      </w:r>
      <w:r w:rsidRPr="008840BB">
        <w:rPr>
          <w:rFonts w:hint="eastAsia"/>
          <w:sz w:val="18"/>
          <w:szCs w:val="18"/>
          <w:u w:val="single"/>
        </w:rPr>
        <w:t>116</w:t>
      </w:r>
      <w:r w:rsidRPr="008840BB">
        <w:rPr>
          <w:rFonts w:hint="eastAsia"/>
          <w:sz w:val="18"/>
          <w:szCs w:val="18"/>
          <w:u w:val="single"/>
        </w:rPr>
        <w:t>×</w:t>
      </w:r>
      <w:r w:rsidRPr="008840BB">
        <w:rPr>
          <w:rFonts w:hint="eastAsia"/>
          <w:sz w:val="18"/>
          <w:szCs w:val="18"/>
          <w:u w:val="single"/>
        </w:rPr>
        <w:t>1/2</w:t>
      </w:r>
    </w:p>
    <w:p w:rsidR="007D0DC6" w:rsidRDefault="007D0DC6" w:rsidP="007D0DC6">
      <w:pPr>
        <w:spacing w:line="0" w:lineRule="atLeast"/>
        <w:ind w:firstLineChars="200" w:firstLine="360"/>
        <w:rPr>
          <w:sz w:val="18"/>
          <w:szCs w:val="18"/>
        </w:rPr>
      </w:pPr>
      <w:r>
        <w:rPr>
          <w:rFonts w:hint="eastAsia"/>
          <w:sz w:val="18"/>
          <w:szCs w:val="18"/>
        </w:rPr>
        <w:t>（</w:t>
      </w:r>
      <w:r w:rsidRPr="008840BB">
        <w:rPr>
          <w:rFonts w:hint="eastAsia"/>
          <w:sz w:val="18"/>
          <w:szCs w:val="18"/>
        </w:rPr>
        <w:t>平日の年間売上</w:t>
      </w:r>
      <w:r>
        <w:rPr>
          <w:rFonts w:hint="eastAsia"/>
          <w:sz w:val="18"/>
          <w:szCs w:val="18"/>
        </w:rPr>
        <w:t>）　　　　　（休</w:t>
      </w:r>
      <w:r w:rsidRPr="008840BB">
        <w:rPr>
          <w:rFonts w:hint="eastAsia"/>
          <w:sz w:val="18"/>
          <w:szCs w:val="18"/>
        </w:rPr>
        <w:t>日の年間売上</w:t>
      </w:r>
      <w:r>
        <w:rPr>
          <w:rFonts w:hint="eastAsia"/>
          <w:sz w:val="18"/>
          <w:szCs w:val="18"/>
        </w:rPr>
        <w:t>）</w:t>
      </w:r>
    </w:p>
    <w:p w:rsidR="007D0DC6" w:rsidRPr="008840BB" w:rsidRDefault="007D0DC6" w:rsidP="007D0DC6">
      <w:pPr>
        <w:spacing w:line="0" w:lineRule="atLeast"/>
        <w:rPr>
          <w:sz w:val="18"/>
          <w:szCs w:val="18"/>
        </w:rPr>
      </w:pPr>
      <w:r>
        <w:rPr>
          <w:rFonts w:hint="eastAsia"/>
          <w:sz w:val="18"/>
          <w:szCs w:val="18"/>
        </w:rPr>
        <w:t xml:space="preserve">　　　　　　　　　　　　　　　＝</w:t>
      </w:r>
      <w:r w:rsidRPr="008840BB">
        <w:rPr>
          <w:rFonts w:hint="eastAsia"/>
          <w:sz w:val="18"/>
          <w:szCs w:val="18"/>
        </w:rPr>
        <w:t>17</w:t>
      </w:r>
      <w:r w:rsidRPr="008840BB">
        <w:rPr>
          <w:rFonts w:hint="eastAsia"/>
          <w:sz w:val="18"/>
          <w:szCs w:val="18"/>
        </w:rPr>
        <w:t>億</w:t>
      </w:r>
      <w:r w:rsidRPr="008840BB">
        <w:rPr>
          <w:rFonts w:hint="eastAsia"/>
          <w:sz w:val="18"/>
          <w:szCs w:val="18"/>
        </w:rPr>
        <w:t>2037</w:t>
      </w:r>
      <w:r w:rsidRPr="008840BB">
        <w:rPr>
          <w:rFonts w:hint="eastAsia"/>
          <w:sz w:val="18"/>
          <w:szCs w:val="18"/>
        </w:rPr>
        <w:t>万</w:t>
      </w:r>
      <w:r w:rsidRPr="008840BB">
        <w:rPr>
          <w:rFonts w:hint="eastAsia"/>
          <w:sz w:val="18"/>
          <w:szCs w:val="18"/>
        </w:rPr>
        <w:t>4374</w:t>
      </w:r>
      <w:r w:rsidRPr="008840BB">
        <w:rPr>
          <w:rFonts w:hint="eastAsia"/>
          <w:sz w:val="18"/>
          <w:szCs w:val="18"/>
        </w:rPr>
        <w:t>円</w:t>
      </w:r>
    </w:p>
    <w:p w:rsidR="007D0DC6" w:rsidRDefault="007D0DC6" w:rsidP="007D0DC6">
      <w:pPr>
        <w:spacing w:line="0" w:lineRule="atLeast"/>
        <w:ind w:firstLineChars="100" w:firstLine="180"/>
        <w:rPr>
          <w:sz w:val="18"/>
          <w:szCs w:val="18"/>
        </w:rPr>
      </w:pPr>
      <w:r>
        <w:rPr>
          <w:rFonts w:hint="eastAsia"/>
          <w:sz w:val="18"/>
          <w:szCs w:val="18"/>
        </w:rPr>
        <w:t>算出された結果と</w:t>
      </w:r>
      <w:r>
        <w:rPr>
          <w:rFonts w:hint="eastAsia"/>
          <w:sz w:val="18"/>
          <w:szCs w:val="18"/>
        </w:rPr>
        <w:t>2009</w:t>
      </w:r>
      <w:r>
        <w:rPr>
          <w:rFonts w:hint="eastAsia"/>
          <w:sz w:val="18"/>
          <w:szCs w:val="18"/>
        </w:rPr>
        <w:t>年の道の駅売上高ランキングを対比したところ，ランキングの４位となった．</w:t>
      </w:r>
    </w:p>
    <w:p w:rsidR="007D0DC6" w:rsidRPr="00611CD2" w:rsidRDefault="007D0DC6" w:rsidP="007D0DC6">
      <w:pPr>
        <w:spacing w:line="0" w:lineRule="atLeast"/>
        <w:ind w:firstLineChars="100" w:firstLine="180"/>
        <w:rPr>
          <w:sz w:val="18"/>
          <w:szCs w:val="18"/>
        </w:rPr>
      </w:pPr>
      <w:r w:rsidRPr="00611CD2">
        <w:rPr>
          <w:rFonts w:hint="eastAsia"/>
          <w:sz w:val="18"/>
          <w:szCs w:val="18"/>
        </w:rPr>
        <w:t>道の駅ができることで見込まれる効果は下図の通りである．道の駅の新設は市や市民，通過交通客や観光客にとっても，また近隣市町村にとっても，さらに県にとっても恩恵があるといえる．</w:t>
      </w:r>
    </w:p>
    <w:p w:rsidR="007D0DC6" w:rsidRPr="00611CD2" w:rsidRDefault="00F95C01" w:rsidP="007D0DC6">
      <w:pPr>
        <w:spacing w:line="0" w:lineRule="atLeast"/>
        <w:rPr>
          <w:sz w:val="18"/>
          <w:szCs w:val="18"/>
        </w:rPr>
      </w:pPr>
      <w:r>
        <w:rPr>
          <w:rFonts w:hint="eastAsia"/>
          <w:noProof/>
          <w:sz w:val="18"/>
          <w:szCs w:val="18"/>
        </w:rPr>
        <mc:AlternateContent>
          <mc:Choice Requires="wpg">
            <w:drawing>
              <wp:anchor distT="0" distB="0" distL="114300" distR="114300" simplePos="0" relativeHeight="251679744" behindDoc="0" locked="0" layoutInCell="1" allowOverlap="1" wp14:anchorId="122E2786" wp14:editId="0FAEE8BE">
                <wp:simplePos x="0" y="0"/>
                <wp:positionH relativeFrom="column">
                  <wp:posOffset>308058</wp:posOffset>
                </wp:positionH>
                <wp:positionV relativeFrom="paragraph">
                  <wp:posOffset>23467</wp:posOffset>
                </wp:positionV>
                <wp:extent cx="2959429" cy="2205565"/>
                <wp:effectExtent l="0" t="0" r="0" b="4445"/>
                <wp:wrapNone/>
                <wp:docPr id="20" name="グループ化 20"/>
                <wp:cNvGraphicFramePr/>
                <a:graphic xmlns:a="http://schemas.openxmlformats.org/drawingml/2006/main">
                  <a:graphicData uri="http://schemas.microsoft.com/office/word/2010/wordprocessingGroup">
                    <wpg:wgp>
                      <wpg:cNvGrpSpPr/>
                      <wpg:grpSpPr>
                        <a:xfrm>
                          <a:off x="0" y="0"/>
                          <a:ext cx="2959429" cy="2205565"/>
                          <a:chOff x="149086" y="0"/>
                          <a:chExt cx="3678208" cy="2742548"/>
                        </a:xfrm>
                      </wpg:grpSpPr>
                      <pic:pic xmlns:pic="http://schemas.openxmlformats.org/drawingml/2006/picture">
                        <pic:nvPicPr>
                          <pic:cNvPr id="21" name="図 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9086" y="0"/>
                            <a:ext cx="3438663" cy="2466903"/>
                          </a:xfrm>
                          <a:prstGeom prst="rect">
                            <a:avLst/>
                          </a:prstGeom>
                          <a:noFill/>
                          <a:ln>
                            <a:noFill/>
                          </a:ln>
                        </pic:spPr>
                      </pic:pic>
                      <wps:wsp>
                        <wps:cNvPr id="22" name="テキスト ボックス 22"/>
                        <wps:cNvSpPr txBox="1"/>
                        <wps:spPr>
                          <a:xfrm>
                            <a:off x="388631" y="2372982"/>
                            <a:ext cx="3438663" cy="369566"/>
                          </a:xfrm>
                          <a:prstGeom prst="rect">
                            <a:avLst/>
                          </a:prstGeom>
                          <a:noFill/>
                          <a:ln w="6350">
                            <a:noFill/>
                          </a:ln>
                          <a:effectLst/>
                        </wps:spPr>
                        <wps:txbx>
                          <w:txbxContent>
                            <w:p w:rsidR="00CE7DF9" w:rsidRPr="0054388B" w:rsidRDefault="00CE7DF9" w:rsidP="007D0DC6">
                              <w:pPr>
                                <w:rPr>
                                  <w:sz w:val="16"/>
                                  <w:szCs w:val="18"/>
                                </w:rPr>
                              </w:pPr>
                              <w:r w:rsidRPr="0054388B">
                                <w:rPr>
                                  <w:rFonts w:hint="eastAsia"/>
                                  <w:sz w:val="16"/>
                                  <w:szCs w:val="18"/>
                                </w:rPr>
                                <w:t>図</w:t>
                              </w:r>
                              <w:r w:rsidR="000C3B80" w:rsidRPr="0054388B">
                                <w:rPr>
                                  <w:rFonts w:hint="eastAsia"/>
                                  <w:sz w:val="16"/>
                                  <w:szCs w:val="18"/>
                                </w:rPr>
                                <w:t>3.1.1-2</w:t>
                              </w:r>
                              <w:r w:rsidRPr="0054388B">
                                <w:rPr>
                                  <w:rFonts w:hint="eastAsia"/>
                                  <w:sz w:val="16"/>
                                  <w:szCs w:val="18"/>
                                </w:rPr>
                                <w:t>：道の駅ができることによる効果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 o:spid="_x0000_s1029" style="position:absolute;left:0;text-align:left;margin-left:24.25pt;margin-top:1.85pt;width:233.05pt;height:173.65pt;z-index:251679744;mso-width-relative:margin;mso-height-relative:margin" coordorigin="1490" coordsize="36782,2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">
                <v:shape id="図 21" o:spid="_x0000_s1030" type="#_x0000_t75" style="position:absolute;left:1490;width:34387;height:2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E67LDAAAA2wAAAA8AAABkcnMvZG93bnJldi54bWxEj0+LwjAUxO+C3yE8wZumVliWahRRRPGw&#10;7PoPj4/m2Rabl9KkWv30ZmFhj8PM/IaZzltTijvVrrCsYDSMQBCnVhecKTge1oNPEM4jaywtk4In&#10;OZjPup0pJto++Ifue5+JAGGXoILc+yqR0qU5GXRDWxEH72prgz7IOpO6xkeAm1LGUfQhDRYcFnKs&#10;aJlTets3RgHdxme236b5sn5zaFa7+HR5GaX6vXYxAeGp9f/hv/ZWK4hH8Psl/AA5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TrssMAAADbAAAADwAAAAAAAAAAAAAAAACf&#10;AgAAZHJzL2Rvd25yZXYueG1sUEsFBgAAAAAEAAQA9wAAAI8DAAAAAA==&#10;">
                  <v:imagedata r:id="rId14" o:title=""/>
                  <v:path arrowok="t"/>
                </v:shape>
                <v:shape id="テキスト ボックス 22" o:spid="_x0000_s1031" type="#_x0000_t202" style="position:absolute;left:3886;top:23729;width:34386;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CE7DF9" w:rsidRPr="0054388B" w:rsidRDefault="00CE7DF9" w:rsidP="007D0DC6">
                        <w:pPr>
                          <w:rPr>
                            <w:sz w:val="16"/>
                            <w:szCs w:val="18"/>
                          </w:rPr>
                        </w:pPr>
                        <w:r w:rsidRPr="0054388B">
                          <w:rPr>
                            <w:rFonts w:hint="eastAsia"/>
                            <w:sz w:val="16"/>
                            <w:szCs w:val="18"/>
                          </w:rPr>
                          <w:t>図</w:t>
                        </w:r>
                        <w:r w:rsidR="000C3B80" w:rsidRPr="0054388B">
                          <w:rPr>
                            <w:rFonts w:hint="eastAsia"/>
                            <w:sz w:val="16"/>
                            <w:szCs w:val="18"/>
                          </w:rPr>
                          <w:t>3.1.1-2</w:t>
                        </w:r>
                        <w:r w:rsidRPr="0054388B">
                          <w:rPr>
                            <w:rFonts w:hint="eastAsia"/>
                            <w:sz w:val="16"/>
                            <w:szCs w:val="18"/>
                          </w:rPr>
                          <w:t>：道の駅ができることによる効果</w:t>
                        </w:r>
                      </w:p>
                    </w:txbxContent>
                  </v:textbox>
                </v:shape>
              </v:group>
            </w:pict>
          </mc:Fallback>
        </mc:AlternateContent>
      </w:r>
    </w:p>
    <w:p w:rsidR="007D0DC6" w:rsidRDefault="007D0DC6" w:rsidP="007D0DC6">
      <w:pPr>
        <w:spacing w:line="0" w:lineRule="atLeast"/>
        <w:rPr>
          <w:sz w:val="18"/>
          <w:szCs w:val="18"/>
        </w:rPr>
      </w:pPr>
    </w:p>
    <w:p w:rsidR="007D0DC6" w:rsidRDefault="007D0DC6" w:rsidP="007D0DC6">
      <w:pPr>
        <w:spacing w:line="0" w:lineRule="atLeast"/>
        <w:rPr>
          <w:sz w:val="18"/>
          <w:szCs w:val="18"/>
        </w:rPr>
      </w:pPr>
    </w:p>
    <w:p w:rsidR="007D0DC6" w:rsidRDefault="007D0DC6" w:rsidP="007D0DC6">
      <w:pPr>
        <w:spacing w:line="0" w:lineRule="atLeast"/>
        <w:rPr>
          <w:sz w:val="18"/>
          <w:szCs w:val="18"/>
        </w:rPr>
      </w:pPr>
    </w:p>
    <w:p w:rsidR="007D0DC6" w:rsidRDefault="007D0DC6" w:rsidP="007D0DC6">
      <w:pPr>
        <w:spacing w:line="0" w:lineRule="atLeast"/>
        <w:rPr>
          <w:sz w:val="18"/>
          <w:szCs w:val="18"/>
        </w:rPr>
      </w:pPr>
    </w:p>
    <w:p w:rsidR="007D0DC6" w:rsidRDefault="007D0DC6" w:rsidP="007D0DC6">
      <w:pPr>
        <w:spacing w:line="0" w:lineRule="atLeast"/>
        <w:rPr>
          <w:sz w:val="18"/>
          <w:szCs w:val="18"/>
        </w:rPr>
      </w:pPr>
    </w:p>
    <w:p w:rsidR="00855E67" w:rsidRDefault="00855E67" w:rsidP="007D0DC6">
      <w:pPr>
        <w:spacing w:line="0" w:lineRule="atLeast"/>
        <w:rPr>
          <w:sz w:val="18"/>
          <w:szCs w:val="18"/>
        </w:rPr>
      </w:pPr>
    </w:p>
    <w:p w:rsidR="00855E67" w:rsidRDefault="00855E67" w:rsidP="007D0DC6">
      <w:pPr>
        <w:spacing w:line="0" w:lineRule="atLeast"/>
        <w:rPr>
          <w:sz w:val="18"/>
          <w:szCs w:val="18"/>
        </w:rPr>
      </w:pPr>
    </w:p>
    <w:p w:rsidR="00855E67" w:rsidRDefault="00855E67" w:rsidP="007D0DC6">
      <w:pPr>
        <w:spacing w:line="0" w:lineRule="atLeast"/>
        <w:rPr>
          <w:sz w:val="18"/>
          <w:szCs w:val="18"/>
        </w:rPr>
      </w:pPr>
    </w:p>
    <w:p w:rsidR="00855E67" w:rsidRDefault="00855E67" w:rsidP="007D0DC6">
      <w:pPr>
        <w:spacing w:line="0" w:lineRule="atLeast"/>
        <w:rPr>
          <w:sz w:val="18"/>
          <w:szCs w:val="18"/>
        </w:rPr>
      </w:pPr>
    </w:p>
    <w:p w:rsidR="00855E67" w:rsidRDefault="00855E67" w:rsidP="007D0DC6">
      <w:pPr>
        <w:spacing w:line="0" w:lineRule="atLeast"/>
        <w:rPr>
          <w:sz w:val="18"/>
          <w:szCs w:val="18"/>
        </w:rPr>
      </w:pPr>
    </w:p>
    <w:p w:rsidR="00855E67" w:rsidRDefault="00855E67" w:rsidP="007D0DC6">
      <w:pPr>
        <w:spacing w:line="0" w:lineRule="atLeast"/>
        <w:rPr>
          <w:sz w:val="18"/>
          <w:szCs w:val="18"/>
        </w:rPr>
      </w:pPr>
    </w:p>
    <w:p w:rsidR="00855E67" w:rsidRDefault="00855E67" w:rsidP="007D0DC6">
      <w:pPr>
        <w:spacing w:line="0" w:lineRule="atLeast"/>
        <w:rPr>
          <w:sz w:val="18"/>
          <w:szCs w:val="18"/>
        </w:rPr>
      </w:pPr>
    </w:p>
    <w:p w:rsidR="00855E67" w:rsidRDefault="00855E67" w:rsidP="007D0DC6">
      <w:pPr>
        <w:spacing w:line="0" w:lineRule="atLeast"/>
        <w:rPr>
          <w:sz w:val="18"/>
          <w:szCs w:val="18"/>
        </w:rPr>
      </w:pPr>
    </w:p>
    <w:p w:rsidR="00855E67" w:rsidRDefault="00855E67" w:rsidP="007D0DC6">
      <w:pPr>
        <w:spacing w:line="0" w:lineRule="atLeast"/>
        <w:rPr>
          <w:sz w:val="18"/>
          <w:szCs w:val="18"/>
        </w:rPr>
      </w:pPr>
    </w:p>
    <w:p w:rsidR="007D0DC6" w:rsidRDefault="007D0DC6" w:rsidP="007D0DC6">
      <w:pPr>
        <w:spacing w:line="0" w:lineRule="atLeast"/>
        <w:rPr>
          <w:sz w:val="18"/>
          <w:szCs w:val="18"/>
        </w:rPr>
      </w:pPr>
    </w:p>
    <w:p w:rsidR="007D0DC6" w:rsidRDefault="000C3B80" w:rsidP="007D0DC6">
      <w:pPr>
        <w:spacing w:line="0" w:lineRule="atLeast"/>
        <w:rPr>
          <w:sz w:val="18"/>
          <w:szCs w:val="18"/>
        </w:rPr>
      </w:pPr>
      <w:r>
        <w:rPr>
          <w:rFonts w:hint="eastAsia"/>
          <w:b/>
          <w:szCs w:val="21"/>
        </w:rPr>
        <w:t>3.1.2</w:t>
      </w:r>
      <w:r w:rsidR="007D0DC6">
        <w:rPr>
          <w:rFonts w:hint="eastAsia"/>
          <w:b/>
          <w:szCs w:val="21"/>
        </w:rPr>
        <w:t xml:space="preserve">　土浦資源バンク制度</w:t>
      </w:r>
    </w:p>
    <w:p w:rsidR="007D0DC6" w:rsidRPr="007D0DC6" w:rsidRDefault="007D0DC6" w:rsidP="007D0DC6">
      <w:pPr>
        <w:spacing w:line="0" w:lineRule="atLeast"/>
        <w:ind w:firstLineChars="100" w:firstLine="180"/>
        <w:rPr>
          <w:sz w:val="18"/>
          <w:szCs w:val="18"/>
        </w:rPr>
      </w:pPr>
      <w:r w:rsidRPr="007D0DC6">
        <w:rPr>
          <w:rFonts w:hint="eastAsia"/>
          <w:sz w:val="18"/>
          <w:szCs w:val="18"/>
        </w:rPr>
        <w:t>土浦市には耕作放棄地や空き家があるにも関わらず</w:t>
      </w:r>
      <w:r w:rsidR="00235456">
        <w:rPr>
          <w:rFonts w:hint="eastAsia"/>
          <w:sz w:val="18"/>
          <w:szCs w:val="18"/>
        </w:rPr>
        <w:t>，</w:t>
      </w:r>
      <w:r w:rsidRPr="007D0DC6">
        <w:rPr>
          <w:rFonts w:hint="eastAsia"/>
          <w:sz w:val="18"/>
          <w:szCs w:val="18"/>
        </w:rPr>
        <w:t>それを有効に活用できているとは言い難い</w:t>
      </w:r>
      <w:r w:rsidR="00235456">
        <w:rPr>
          <w:rFonts w:hint="eastAsia"/>
          <w:sz w:val="18"/>
          <w:szCs w:val="18"/>
        </w:rPr>
        <w:t>．</w:t>
      </w:r>
      <w:r w:rsidRPr="007D0DC6">
        <w:rPr>
          <w:rFonts w:hint="eastAsia"/>
          <w:sz w:val="18"/>
          <w:szCs w:val="18"/>
        </w:rPr>
        <w:t>そこで</w:t>
      </w:r>
      <w:r w:rsidR="00235456">
        <w:rPr>
          <w:rFonts w:hint="eastAsia"/>
          <w:sz w:val="18"/>
          <w:szCs w:val="18"/>
        </w:rPr>
        <w:t>，</w:t>
      </w:r>
      <w:r w:rsidRPr="007D0DC6">
        <w:rPr>
          <w:rFonts w:hint="eastAsia"/>
          <w:sz w:val="18"/>
          <w:szCs w:val="18"/>
        </w:rPr>
        <w:t>それらを有効活用するために</w:t>
      </w:r>
      <w:r w:rsidR="00235456">
        <w:rPr>
          <w:rFonts w:hint="eastAsia"/>
          <w:sz w:val="18"/>
          <w:szCs w:val="18"/>
        </w:rPr>
        <w:t>，</w:t>
      </w:r>
      <w:r w:rsidRPr="007D0DC6">
        <w:rPr>
          <w:rFonts w:hint="eastAsia"/>
          <w:sz w:val="18"/>
          <w:szCs w:val="18"/>
        </w:rPr>
        <w:t>所有者と利用希望者を結びつけるシステムとして土浦市が運営する農地バンクと空き家バンクを合わせた</w:t>
      </w:r>
      <w:r w:rsidR="00235456">
        <w:rPr>
          <w:rFonts w:hint="eastAsia"/>
          <w:sz w:val="18"/>
          <w:szCs w:val="18"/>
        </w:rPr>
        <w:t>，</w:t>
      </w:r>
      <w:r w:rsidRPr="007D0DC6">
        <w:rPr>
          <w:rFonts w:hint="eastAsia"/>
          <w:sz w:val="18"/>
          <w:szCs w:val="18"/>
        </w:rPr>
        <w:t>資源バンクを立ち上げる</w:t>
      </w:r>
      <w:r w:rsidR="00235456">
        <w:rPr>
          <w:rFonts w:hint="eastAsia"/>
          <w:sz w:val="18"/>
          <w:szCs w:val="18"/>
        </w:rPr>
        <w:t>．</w:t>
      </w:r>
    </w:p>
    <w:p w:rsidR="007D0DC6" w:rsidRPr="007D0DC6" w:rsidRDefault="007D0DC6" w:rsidP="007D0DC6">
      <w:pPr>
        <w:spacing w:line="0" w:lineRule="atLeast"/>
        <w:rPr>
          <w:sz w:val="18"/>
          <w:szCs w:val="18"/>
        </w:rPr>
      </w:pPr>
      <w:r w:rsidRPr="007D0DC6">
        <w:rPr>
          <w:rFonts w:hint="eastAsia"/>
          <w:sz w:val="18"/>
          <w:szCs w:val="18"/>
        </w:rPr>
        <w:t>以下契約締結までの一連の流れは以下の通りである</w:t>
      </w:r>
      <w:r w:rsidR="00235456">
        <w:rPr>
          <w:rFonts w:hint="eastAsia"/>
          <w:sz w:val="18"/>
          <w:szCs w:val="18"/>
        </w:rPr>
        <w:t>．</w:t>
      </w:r>
    </w:p>
    <w:p w:rsidR="007D0DC6" w:rsidRPr="007D0DC6" w:rsidRDefault="007D0DC6" w:rsidP="007D0DC6">
      <w:pPr>
        <w:spacing w:line="0" w:lineRule="atLeast"/>
        <w:rPr>
          <w:sz w:val="18"/>
          <w:szCs w:val="18"/>
        </w:rPr>
      </w:pPr>
      <w:r w:rsidRPr="007D0DC6">
        <w:rPr>
          <w:rFonts w:hint="eastAsia"/>
          <w:sz w:val="18"/>
          <w:szCs w:val="18"/>
        </w:rPr>
        <w:t>①資源バンクに</w:t>
      </w:r>
      <w:r w:rsidR="00235456">
        <w:rPr>
          <w:rFonts w:hint="eastAsia"/>
          <w:sz w:val="18"/>
          <w:szCs w:val="18"/>
        </w:rPr>
        <w:t>，</w:t>
      </w:r>
      <w:r w:rsidRPr="007D0DC6">
        <w:rPr>
          <w:rFonts w:hint="eastAsia"/>
          <w:sz w:val="18"/>
          <w:szCs w:val="18"/>
        </w:rPr>
        <w:t>所有者から耕作放棄地や空き家の情報を登録してもらう</w:t>
      </w:r>
      <w:r w:rsidR="00235456">
        <w:rPr>
          <w:rFonts w:hint="eastAsia"/>
          <w:sz w:val="18"/>
          <w:szCs w:val="18"/>
        </w:rPr>
        <w:t>．</w:t>
      </w:r>
    </w:p>
    <w:p w:rsidR="007D0DC6" w:rsidRPr="007D0DC6" w:rsidRDefault="007D0DC6" w:rsidP="007D0DC6">
      <w:pPr>
        <w:spacing w:line="0" w:lineRule="atLeast"/>
        <w:rPr>
          <w:sz w:val="18"/>
          <w:szCs w:val="18"/>
        </w:rPr>
      </w:pPr>
      <w:r w:rsidRPr="007D0DC6">
        <w:rPr>
          <w:rFonts w:hint="eastAsia"/>
          <w:sz w:val="18"/>
          <w:szCs w:val="18"/>
        </w:rPr>
        <w:t>②それをウェブ上で閲覧できるようにする</w:t>
      </w:r>
      <w:r w:rsidR="00235456">
        <w:rPr>
          <w:rFonts w:hint="eastAsia"/>
          <w:sz w:val="18"/>
          <w:szCs w:val="18"/>
        </w:rPr>
        <w:t>．</w:t>
      </w:r>
      <w:r w:rsidRPr="007D0DC6">
        <w:rPr>
          <w:rFonts w:hint="eastAsia"/>
          <w:sz w:val="18"/>
          <w:szCs w:val="18"/>
        </w:rPr>
        <w:t>③その情報を得て</w:t>
      </w:r>
      <w:r w:rsidR="00235456">
        <w:rPr>
          <w:rFonts w:hint="eastAsia"/>
          <w:sz w:val="18"/>
          <w:szCs w:val="18"/>
        </w:rPr>
        <w:t>，</w:t>
      </w:r>
      <w:r w:rsidRPr="007D0DC6">
        <w:rPr>
          <w:rFonts w:hint="eastAsia"/>
          <w:sz w:val="18"/>
          <w:szCs w:val="18"/>
        </w:rPr>
        <w:t>利用（賃借</w:t>
      </w:r>
      <w:r w:rsidR="00235456">
        <w:rPr>
          <w:rFonts w:hint="eastAsia"/>
          <w:sz w:val="18"/>
          <w:szCs w:val="18"/>
        </w:rPr>
        <w:t>，</w:t>
      </w:r>
      <w:r w:rsidRPr="007D0DC6">
        <w:rPr>
          <w:rFonts w:hint="eastAsia"/>
          <w:sz w:val="18"/>
          <w:szCs w:val="18"/>
        </w:rPr>
        <w:t>購入）の希望者は利用登録を行う</w:t>
      </w:r>
      <w:r w:rsidR="00235456">
        <w:rPr>
          <w:rFonts w:hint="eastAsia"/>
          <w:sz w:val="18"/>
          <w:szCs w:val="18"/>
        </w:rPr>
        <w:t>．</w:t>
      </w:r>
    </w:p>
    <w:p w:rsidR="007D0DC6" w:rsidRPr="007D0DC6" w:rsidRDefault="007D0DC6" w:rsidP="007D0DC6">
      <w:pPr>
        <w:spacing w:line="0" w:lineRule="atLeast"/>
        <w:rPr>
          <w:sz w:val="18"/>
          <w:szCs w:val="18"/>
        </w:rPr>
      </w:pPr>
      <w:r w:rsidRPr="007D0DC6">
        <w:rPr>
          <w:rFonts w:hint="eastAsia"/>
          <w:sz w:val="18"/>
          <w:szCs w:val="18"/>
        </w:rPr>
        <w:t>④その後</w:t>
      </w:r>
      <w:r w:rsidR="00235456">
        <w:rPr>
          <w:rFonts w:hint="eastAsia"/>
          <w:sz w:val="18"/>
          <w:szCs w:val="18"/>
        </w:rPr>
        <w:t>，</w:t>
      </w:r>
      <w:r w:rsidRPr="007D0DC6">
        <w:rPr>
          <w:rFonts w:hint="eastAsia"/>
          <w:sz w:val="18"/>
          <w:szCs w:val="18"/>
        </w:rPr>
        <w:t>見学などを行う</w:t>
      </w:r>
      <w:r w:rsidR="00235456">
        <w:rPr>
          <w:rFonts w:hint="eastAsia"/>
          <w:sz w:val="18"/>
          <w:szCs w:val="18"/>
        </w:rPr>
        <w:t>．</w:t>
      </w:r>
    </w:p>
    <w:p w:rsidR="007D0DC6" w:rsidRPr="007D0DC6" w:rsidRDefault="007D0DC6" w:rsidP="007D0DC6">
      <w:pPr>
        <w:spacing w:line="0" w:lineRule="atLeast"/>
        <w:rPr>
          <w:sz w:val="18"/>
          <w:szCs w:val="18"/>
        </w:rPr>
      </w:pPr>
      <w:r w:rsidRPr="007D0DC6">
        <w:rPr>
          <w:rFonts w:hint="eastAsia"/>
          <w:sz w:val="18"/>
          <w:szCs w:val="18"/>
        </w:rPr>
        <w:t>⑤双方の条件が合えば当事者同士で契約を結ぶ</w:t>
      </w:r>
      <w:r w:rsidR="00235456">
        <w:rPr>
          <w:rFonts w:hint="eastAsia"/>
          <w:sz w:val="18"/>
          <w:szCs w:val="18"/>
        </w:rPr>
        <w:t>．</w:t>
      </w:r>
    </w:p>
    <w:p w:rsidR="007D0DC6" w:rsidRPr="007D0DC6" w:rsidRDefault="007D0DC6" w:rsidP="007D0DC6">
      <w:pPr>
        <w:spacing w:line="0" w:lineRule="atLeast"/>
        <w:rPr>
          <w:sz w:val="18"/>
          <w:szCs w:val="18"/>
        </w:rPr>
      </w:pPr>
      <w:r w:rsidRPr="007D0DC6">
        <w:rPr>
          <w:rFonts w:hint="eastAsia"/>
          <w:sz w:val="18"/>
          <w:szCs w:val="18"/>
        </w:rPr>
        <w:t>また</w:t>
      </w:r>
      <w:r w:rsidR="00235456">
        <w:rPr>
          <w:rFonts w:hint="eastAsia"/>
          <w:sz w:val="18"/>
          <w:szCs w:val="18"/>
        </w:rPr>
        <w:t>，</w:t>
      </w:r>
      <w:r w:rsidRPr="007D0DC6">
        <w:rPr>
          <w:rFonts w:hint="eastAsia"/>
          <w:sz w:val="18"/>
          <w:szCs w:val="18"/>
        </w:rPr>
        <w:t>資源バンクを運営する上では</w:t>
      </w:r>
      <w:r w:rsidR="00235456">
        <w:rPr>
          <w:rFonts w:hint="eastAsia"/>
          <w:sz w:val="18"/>
          <w:szCs w:val="18"/>
        </w:rPr>
        <w:t>，</w:t>
      </w:r>
      <w:r w:rsidRPr="007D0DC6">
        <w:rPr>
          <w:rFonts w:hint="eastAsia"/>
          <w:sz w:val="18"/>
          <w:szCs w:val="18"/>
        </w:rPr>
        <w:t>特に空き家に関して</w:t>
      </w:r>
      <w:r w:rsidR="00235456">
        <w:rPr>
          <w:rFonts w:hint="eastAsia"/>
          <w:sz w:val="18"/>
          <w:szCs w:val="18"/>
        </w:rPr>
        <w:t>，</w:t>
      </w:r>
      <w:r w:rsidRPr="007D0DC6">
        <w:rPr>
          <w:rFonts w:hint="eastAsia"/>
          <w:sz w:val="18"/>
          <w:szCs w:val="18"/>
        </w:rPr>
        <w:t>地元不動産業者や県の宅地建物取引業協会との連携が必須である</w:t>
      </w:r>
      <w:r w:rsidR="00235456">
        <w:rPr>
          <w:rFonts w:hint="eastAsia"/>
          <w:sz w:val="18"/>
          <w:szCs w:val="18"/>
        </w:rPr>
        <w:t>．</w:t>
      </w:r>
    </w:p>
    <w:p w:rsidR="007D0DC6" w:rsidRPr="007D0DC6" w:rsidRDefault="007D0DC6" w:rsidP="007D0DC6">
      <w:pPr>
        <w:spacing w:line="0" w:lineRule="atLeast"/>
        <w:rPr>
          <w:sz w:val="18"/>
          <w:szCs w:val="18"/>
        </w:rPr>
      </w:pPr>
      <w:r w:rsidRPr="007D0DC6">
        <w:rPr>
          <w:rFonts w:hint="eastAsia"/>
          <w:sz w:val="18"/>
          <w:szCs w:val="18"/>
        </w:rPr>
        <w:t xml:space="preserve">　このシステムの利用により</w:t>
      </w:r>
      <w:r w:rsidR="00235456">
        <w:rPr>
          <w:rFonts w:hint="eastAsia"/>
          <w:sz w:val="18"/>
          <w:szCs w:val="18"/>
        </w:rPr>
        <w:t>，</w:t>
      </w:r>
      <w:r w:rsidRPr="007D0DC6">
        <w:rPr>
          <w:rFonts w:hint="eastAsia"/>
          <w:sz w:val="18"/>
          <w:szCs w:val="18"/>
        </w:rPr>
        <w:t>耕作放棄地の再農地化に伴う農業従事者の増加</w:t>
      </w:r>
      <w:r w:rsidR="00235456">
        <w:rPr>
          <w:rFonts w:hint="eastAsia"/>
          <w:sz w:val="18"/>
          <w:szCs w:val="18"/>
        </w:rPr>
        <w:t>，</w:t>
      </w:r>
      <w:r w:rsidRPr="007D0DC6">
        <w:rPr>
          <w:rFonts w:hint="eastAsia"/>
          <w:sz w:val="18"/>
          <w:szCs w:val="18"/>
        </w:rPr>
        <w:t>景観の向上や農地の土壌改善が見込まれる</w:t>
      </w:r>
      <w:r w:rsidR="00235456">
        <w:rPr>
          <w:rFonts w:hint="eastAsia"/>
          <w:sz w:val="18"/>
          <w:szCs w:val="18"/>
        </w:rPr>
        <w:t>．</w:t>
      </w:r>
      <w:r w:rsidRPr="007D0DC6">
        <w:rPr>
          <w:rFonts w:hint="eastAsia"/>
          <w:sz w:val="18"/>
          <w:szCs w:val="18"/>
        </w:rPr>
        <w:t>また</w:t>
      </w:r>
      <w:r w:rsidR="00235456">
        <w:rPr>
          <w:rFonts w:hint="eastAsia"/>
          <w:sz w:val="18"/>
          <w:szCs w:val="18"/>
        </w:rPr>
        <w:t>，</w:t>
      </w:r>
      <w:r w:rsidRPr="007D0DC6">
        <w:rPr>
          <w:rFonts w:hint="eastAsia"/>
          <w:sz w:val="18"/>
          <w:szCs w:val="18"/>
        </w:rPr>
        <w:t>空き家の解消により</w:t>
      </w:r>
      <w:r w:rsidR="00235456">
        <w:rPr>
          <w:rFonts w:hint="eastAsia"/>
          <w:sz w:val="18"/>
          <w:szCs w:val="18"/>
        </w:rPr>
        <w:t>，</w:t>
      </w:r>
      <w:r w:rsidRPr="007D0DC6">
        <w:rPr>
          <w:rFonts w:hint="eastAsia"/>
          <w:sz w:val="18"/>
          <w:szCs w:val="18"/>
        </w:rPr>
        <w:t>地域の防犯性や防災性の向上が期待され</w:t>
      </w:r>
      <w:r w:rsidR="00235456">
        <w:rPr>
          <w:rFonts w:hint="eastAsia"/>
          <w:sz w:val="18"/>
          <w:szCs w:val="18"/>
        </w:rPr>
        <w:t>，</w:t>
      </w:r>
      <w:r w:rsidRPr="007D0DC6">
        <w:rPr>
          <w:rFonts w:hint="eastAsia"/>
          <w:sz w:val="18"/>
          <w:szCs w:val="18"/>
        </w:rPr>
        <w:t>結果的に定住者の増加につながると考えられる</w:t>
      </w:r>
      <w:r w:rsidR="00235456">
        <w:rPr>
          <w:rFonts w:hint="eastAsia"/>
          <w:sz w:val="18"/>
          <w:szCs w:val="18"/>
        </w:rPr>
        <w:t>．</w:t>
      </w:r>
    </w:p>
    <w:p w:rsidR="007D22ED" w:rsidRDefault="007D22ED" w:rsidP="007D0DC6">
      <w:pPr>
        <w:spacing w:line="0" w:lineRule="atLeast"/>
        <w:rPr>
          <w:sz w:val="18"/>
          <w:szCs w:val="18"/>
        </w:rPr>
      </w:pPr>
      <w:r>
        <w:rPr>
          <w:noProof/>
          <w:sz w:val="18"/>
          <w:szCs w:val="18"/>
        </w:rPr>
        <w:drawing>
          <wp:inline distT="0" distB="0" distL="0" distR="0" wp14:anchorId="4423892E" wp14:editId="2252807B">
            <wp:extent cx="3251241" cy="803082"/>
            <wp:effectExtent l="0" t="0" r="635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0884" cy="807934"/>
                    </a:xfrm>
                    <a:prstGeom prst="rect">
                      <a:avLst/>
                    </a:prstGeom>
                    <a:noFill/>
                    <a:ln>
                      <a:noFill/>
                    </a:ln>
                  </pic:spPr>
                </pic:pic>
              </a:graphicData>
            </a:graphic>
          </wp:inline>
        </w:drawing>
      </w:r>
    </w:p>
    <w:p w:rsidR="001B0939" w:rsidRPr="0054388B" w:rsidRDefault="007D0DC6" w:rsidP="001B0939">
      <w:pPr>
        <w:spacing w:line="0" w:lineRule="atLeast"/>
        <w:jc w:val="center"/>
        <w:rPr>
          <w:sz w:val="16"/>
          <w:szCs w:val="18"/>
        </w:rPr>
      </w:pPr>
      <w:r w:rsidRPr="0054388B">
        <w:rPr>
          <w:rFonts w:hint="eastAsia"/>
          <w:sz w:val="16"/>
          <w:szCs w:val="18"/>
        </w:rPr>
        <w:t>図</w:t>
      </w:r>
      <w:r w:rsidR="000C3B80" w:rsidRPr="0054388B">
        <w:rPr>
          <w:rFonts w:hint="eastAsia"/>
          <w:sz w:val="16"/>
          <w:szCs w:val="18"/>
        </w:rPr>
        <w:t>3.1.2</w:t>
      </w:r>
      <w:r w:rsidRPr="0054388B">
        <w:rPr>
          <w:rFonts w:hint="eastAsia"/>
          <w:sz w:val="16"/>
          <w:szCs w:val="18"/>
        </w:rPr>
        <w:t>：資源バンク制度概要</w:t>
      </w:r>
    </w:p>
    <w:p w:rsidR="001B0939" w:rsidRDefault="001B0939" w:rsidP="00695998">
      <w:pPr>
        <w:spacing w:line="0" w:lineRule="atLeast"/>
        <w:rPr>
          <w:sz w:val="18"/>
          <w:szCs w:val="18"/>
        </w:rPr>
      </w:pPr>
    </w:p>
    <w:p w:rsidR="001B0939" w:rsidRDefault="001B0939" w:rsidP="00695998">
      <w:pPr>
        <w:spacing w:line="0" w:lineRule="atLeast"/>
        <w:rPr>
          <w:rFonts w:hint="eastAsia"/>
          <w:sz w:val="18"/>
          <w:szCs w:val="18"/>
        </w:rPr>
      </w:pPr>
    </w:p>
    <w:p w:rsidR="00A212D4" w:rsidRDefault="00A212D4" w:rsidP="00695998">
      <w:pPr>
        <w:spacing w:line="0" w:lineRule="atLeast"/>
        <w:rPr>
          <w:rFonts w:hint="eastAsia"/>
          <w:sz w:val="18"/>
          <w:szCs w:val="18"/>
        </w:rPr>
      </w:pPr>
    </w:p>
    <w:p w:rsidR="00A212D4" w:rsidRDefault="00A212D4" w:rsidP="00695998">
      <w:pPr>
        <w:spacing w:line="0" w:lineRule="atLeast"/>
        <w:rPr>
          <w:rFonts w:hint="eastAsia"/>
          <w:sz w:val="18"/>
          <w:szCs w:val="18"/>
        </w:rPr>
      </w:pPr>
    </w:p>
    <w:p w:rsidR="00A212D4" w:rsidRDefault="00A212D4" w:rsidP="00695998">
      <w:pPr>
        <w:spacing w:line="0" w:lineRule="atLeast"/>
        <w:rPr>
          <w:rFonts w:hint="eastAsia"/>
          <w:sz w:val="18"/>
          <w:szCs w:val="18"/>
        </w:rPr>
      </w:pPr>
    </w:p>
    <w:p w:rsidR="00A212D4" w:rsidRDefault="00A212D4" w:rsidP="00695998">
      <w:pPr>
        <w:spacing w:line="0" w:lineRule="atLeast"/>
        <w:rPr>
          <w:sz w:val="18"/>
          <w:szCs w:val="18"/>
        </w:rPr>
      </w:pPr>
    </w:p>
    <w:p w:rsidR="001B0939" w:rsidRDefault="001B0939" w:rsidP="00695998">
      <w:pPr>
        <w:spacing w:line="0" w:lineRule="atLeast"/>
        <w:rPr>
          <w:sz w:val="18"/>
          <w:szCs w:val="18"/>
        </w:rPr>
      </w:pPr>
    </w:p>
    <w:p w:rsidR="001B0939" w:rsidRPr="008A0AD8" w:rsidRDefault="001B0939" w:rsidP="00695998">
      <w:pPr>
        <w:spacing w:line="0" w:lineRule="atLeast"/>
        <w:rPr>
          <w:sz w:val="18"/>
          <w:szCs w:val="18"/>
        </w:rPr>
      </w:pPr>
    </w:p>
    <w:p w:rsidR="00695998" w:rsidRPr="009609D6" w:rsidRDefault="00695998" w:rsidP="00695998">
      <w:pPr>
        <w:spacing w:line="0" w:lineRule="atLeast"/>
        <w:rPr>
          <w:b/>
          <w:szCs w:val="21"/>
          <w:u w:val="single"/>
        </w:rPr>
      </w:pPr>
      <w:r w:rsidRPr="009609D6">
        <w:rPr>
          <w:rFonts w:hint="eastAsia"/>
          <w:b/>
          <w:szCs w:val="21"/>
          <w:u w:val="single"/>
        </w:rPr>
        <w:lastRenderedPageBreak/>
        <w:t>3.2</w:t>
      </w:r>
      <w:r w:rsidRPr="009609D6">
        <w:rPr>
          <w:rFonts w:hint="eastAsia"/>
          <w:b/>
          <w:szCs w:val="21"/>
          <w:u w:val="single"/>
        </w:rPr>
        <w:t xml:space="preserve">　</w:t>
      </w:r>
      <w:r>
        <w:rPr>
          <w:rFonts w:hint="eastAsia"/>
          <w:b/>
          <w:szCs w:val="21"/>
          <w:u w:val="single"/>
        </w:rPr>
        <w:t>第</w:t>
      </w:r>
      <w:r>
        <w:rPr>
          <w:rFonts w:hint="eastAsia"/>
          <w:b/>
          <w:szCs w:val="21"/>
          <w:u w:val="single"/>
        </w:rPr>
        <w:t>2</w:t>
      </w:r>
      <w:r>
        <w:rPr>
          <w:rFonts w:hint="eastAsia"/>
          <w:b/>
          <w:szCs w:val="21"/>
          <w:u w:val="single"/>
        </w:rPr>
        <w:t>節</w:t>
      </w:r>
      <w:r>
        <w:rPr>
          <w:rFonts w:hint="eastAsia"/>
          <w:b/>
          <w:szCs w:val="21"/>
          <w:u w:val="single"/>
        </w:rPr>
        <w:t xml:space="preserve"> </w:t>
      </w:r>
      <w:r w:rsidRPr="009609D6">
        <w:rPr>
          <w:rFonts w:hint="eastAsia"/>
          <w:b/>
          <w:szCs w:val="21"/>
          <w:u w:val="single"/>
        </w:rPr>
        <w:t>健康で快適な生活が送れるまちづくり</w:t>
      </w:r>
      <w:bookmarkStart w:id="0" w:name="_GoBack"/>
      <w:bookmarkEnd w:id="0"/>
    </w:p>
    <w:p w:rsidR="00BF7C51" w:rsidRDefault="00BF7C51" w:rsidP="00BF7C51">
      <w:pPr>
        <w:spacing w:line="0" w:lineRule="atLeast"/>
        <w:rPr>
          <w:b/>
          <w:szCs w:val="21"/>
        </w:rPr>
      </w:pPr>
      <w:r w:rsidRPr="0096267F">
        <w:rPr>
          <w:rFonts w:hint="eastAsia"/>
          <w:b/>
          <w:szCs w:val="21"/>
        </w:rPr>
        <w:t>3.2.1</w:t>
      </w:r>
      <w:r>
        <w:rPr>
          <w:rFonts w:hint="eastAsia"/>
          <w:b/>
          <w:szCs w:val="21"/>
        </w:rPr>
        <w:t xml:space="preserve">　医療都市構想</w:t>
      </w:r>
    </w:p>
    <w:p w:rsidR="00BF7C51" w:rsidRPr="00BF7C51" w:rsidRDefault="00BF7C51" w:rsidP="00BF7C51">
      <w:pPr>
        <w:spacing w:line="0" w:lineRule="atLeast"/>
        <w:rPr>
          <w:b/>
          <w:sz w:val="18"/>
          <w:szCs w:val="18"/>
        </w:rPr>
      </w:pPr>
      <w:r>
        <w:rPr>
          <w:rFonts w:hint="eastAsia"/>
          <w:b/>
          <w:szCs w:val="21"/>
        </w:rPr>
        <w:t>【</w:t>
      </w:r>
      <w:r w:rsidRPr="00BF7C51">
        <w:rPr>
          <w:rFonts w:hint="eastAsia"/>
          <w:b/>
          <w:sz w:val="18"/>
          <w:szCs w:val="18"/>
        </w:rPr>
        <w:t>現状・課題】</w:t>
      </w:r>
    </w:p>
    <w:p w:rsidR="00BF7C51" w:rsidRPr="00BF7C51" w:rsidRDefault="00BF7C51" w:rsidP="00BF7C51">
      <w:pPr>
        <w:spacing w:line="0" w:lineRule="atLeast"/>
        <w:rPr>
          <w:sz w:val="18"/>
          <w:szCs w:val="18"/>
        </w:rPr>
      </w:pPr>
      <w:r w:rsidRPr="00BF7C51">
        <w:rPr>
          <w:rFonts w:hint="eastAsia"/>
          <w:sz w:val="18"/>
          <w:szCs w:val="18"/>
        </w:rPr>
        <w:t xml:space="preserve">　土浦市の将来人口をコーホート要因法によって推計したところ</w:t>
      </w:r>
      <w:r w:rsidR="00235456">
        <w:rPr>
          <w:rFonts w:hint="eastAsia"/>
          <w:sz w:val="18"/>
          <w:szCs w:val="18"/>
        </w:rPr>
        <w:t>，</w:t>
      </w:r>
      <w:r w:rsidRPr="00BF7C51">
        <w:rPr>
          <w:rFonts w:hint="eastAsia"/>
          <w:sz w:val="18"/>
          <w:szCs w:val="18"/>
        </w:rPr>
        <w:t>高齢者数は</w:t>
      </w:r>
      <w:r w:rsidRPr="00BF7C51">
        <w:rPr>
          <w:rFonts w:hint="eastAsia"/>
          <w:sz w:val="18"/>
          <w:szCs w:val="18"/>
        </w:rPr>
        <w:t>2010</w:t>
      </w:r>
      <w:r w:rsidRPr="00BF7C51">
        <w:rPr>
          <w:rFonts w:hint="eastAsia"/>
          <w:sz w:val="18"/>
          <w:szCs w:val="18"/>
        </w:rPr>
        <w:t>年の</w:t>
      </w:r>
      <w:r w:rsidRPr="00BF7C51">
        <w:rPr>
          <w:rFonts w:hint="eastAsia"/>
          <w:sz w:val="18"/>
          <w:szCs w:val="18"/>
        </w:rPr>
        <w:t>31511</w:t>
      </w:r>
      <w:r w:rsidRPr="00BF7C51">
        <w:rPr>
          <w:rFonts w:hint="eastAsia"/>
          <w:sz w:val="18"/>
          <w:szCs w:val="18"/>
        </w:rPr>
        <w:t>人から</w:t>
      </w:r>
      <w:r w:rsidRPr="00BF7C51">
        <w:rPr>
          <w:rFonts w:hint="eastAsia"/>
          <w:sz w:val="18"/>
          <w:szCs w:val="18"/>
        </w:rPr>
        <w:t>2040</w:t>
      </w:r>
      <w:r w:rsidRPr="00BF7C51">
        <w:rPr>
          <w:rFonts w:hint="eastAsia"/>
          <w:sz w:val="18"/>
          <w:szCs w:val="18"/>
        </w:rPr>
        <w:t>年には</w:t>
      </w:r>
      <w:r w:rsidRPr="00BF7C51">
        <w:rPr>
          <w:rFonts w:hint="eastAsia"/>
          <w:sz w:val="18"/>
          <w:szCs w:val="18"/>
        </w:rPr>
        <w:t>39155</w:t>
      </w:r>
      <w:r w:rsidRPr="00BF7C51">
        <w:rPr>
          <w:rFonts w:hint="eastAsia"/>
          <w:sz w:val="18"/>
          <w:szCs w:val="18"/>
        </w:rPr>
        <w:t>人に増加し</w:t>
      </w:r>
      <w:r w:rsidR="00235456">
        <w:rPr>
          <w:rFonts w:hint="eastAsia"/>
          <w:sz w:val="18"/>
          <w:szCs w:val="18"/>
        </w:rPr>
        <w:t>，</w:t>
      </w:r>
      <w:r w:rsidRPr="00BF7C51">
        <w:rPr>
          <w:rFonts w:hint="eastAsia"/>
          <w:sz w:val="18"/>
          <w:szCs w:val="18"/>
        </w:rPr>
        <w:t>高齢者率では</w:t>
      </w:r>
      <w:r w:rsidRPr="00BF7C51">
        <w:rPr>
          <w:rFonts w:hint="eastAsia"/>
          <w:sz w:val="18"/>
          <w:szCs w:val="18"/>
        </w:rPr>
        <w:t>31.5%</w:t>
      </w:r>
      <w:r w:rsidRPr="00BF7C51">
        <w:rPr>
          <w:rFonts w:hint="eastAsia"/>
          <w:sz w:val="18"/>
          <w:szCs w:val="18"/>
        </w:rPr>
        <w:t>から</w:t>
      </w:r>
      <w:r w:rsidRPr="00BF7C51">
        <w:rPr>
          <w:rFonts w:hint="eastAsia"/>
          <w:sz w:val="18"/>
          <w:szCs w:val="18"/>
        </w:rPr>
        <w:t>7.7</w:t>
      </w:r>
      <w:r w:rsidRPr="00BF7C51">
        <w:rPr>
          <w:rFonts w:hint="eastAsia"/>
          <w:sz w:val="18"/>
          <w:szCs w:val="18"/>
        </w:rPr>
        <w:t>ポイント増の</w:t>
      </w:r>
      <w:r w:rsidRPr="00BF7C51">
        <w:rPr>
          <w:rFonts w:hint="eastAsia"/>
          <w:sz w:val="18"/>
          <w:szCs w:val="18"/>
        </w:rPr>
        <w:t>39.2%</w:t>
      </w:r>
      <w:r w:rsidRPr="00BF7C51">
        <w:rPr>
          <w:rFonts w:hint="eastAsia"/>
          <w:sz w:val="18"/>
          <w:szCs w:val="18"/>
        </w:rPr>
        <w:t>になることがわかった</w:t>
      </w:r>
      <w:r w:rsidR="00235456">
        <w:rPr>
          <w:rFonts w:hint="eastAsia"/>
          <w:sz w:val="18"/>
          <w:szCs w:val="18"/>
        </w:rPr>
        <w:t>．</w:t>
      </w:r>
      <w:r w:rsidRPr="00BF7C51">
        <w:rPr>
          <w:rFonts w:hint="eastAsia"/>
          <w:sz w:val="18"/>
          <w:szCs w:val="18"/>
        </w:rPr>
        <w:t>また生産年齢人口も</w:t>
      </w:r>
      <w:r w:rsidRPr="00BF7C51">
        <w:rPr>
          <w:rFonts w:hint="eastAsia"/>
          <w:sz w:val="18"/>
          <w:szCs w:val="18"/>
        </w:rPr>
        <w:t>2010</w:t>
      </w:r>
      <w:r w:rsidRPr="00BF7C51">
        <w:rPr>
          <w:rFonts w:hint="eastAsia"/>
          <w:sz w:val="18"/>
          <w:szCs w:val="18"/>
        </w:rPr>
        <w:t>年の</w:t>
      </w:r>
      <w:r w:rsidRPr="00BF7C51">
        <w:rPr>
          <w:rFonts w:hint="eastAsia"/>
          <w:sz w:val="18"/>
          <w:szCs w:val="18"/>
        </w:rPr>
        <w:t>93099</w:t>
      </w:r>
      <w:r w:rsidRPr="00BF7C51">
        <w:rPr>
          <w:rFonts w:hint="eastAsia"/>
          <w:sz w:val="18"/>
          <w:szCs w:val="18"/>
        </w:rPr>
        <w:t>人から</w:t>
      </w:r>
      <w:r w:rsidRPr="00BF7C51">
        <w:rPr>
          <w:rFonts w:hint="eastAsia"/>
          <w:sz w:val="18"/>
          <w:szCs w:val="18"/>
        </w:rPr>
        <w:t>2040</w:t>
      </w:r>
      <w:r w:rsidRPr="00BF7C51">
        <w:rPr>
          <w:rFonts w:hint="eastAsia"/>
          <w:sz w:val="18"/>
          <w:szCs w:val="18"/>
        </w:rPr>
        <w:t>年には</w:t>
      </w:r>
      <w:r w:rsidRPr="00BF7C51">
        <w:rPr>
          <w:rFonts w:hint="eastAsia"/>
          <w:sz w:val="18"/>
          <w:szCs w:val="18"/>
        </w:rPr>
        <w:t>67752</w:t>
      </w:r>
      <w:r w:rsidRPr="00BF7C51">
        <w:rPr>
          <w:rFonts w:hint="eastAsia"/>
          <w:sz w:val="18"/>
          <w:szCs w:val="18"/>
        </w:rPr>
        <w:t>人に減少し</w:t>
      </w:r>
      <w:r w:rsidR="00235456">
        <w:rPr>
          <w:rFonts w:hint="eastAsia"/>
          <w:sz w:val="18"/>
          <w:szCs w:val="18"/>
        </w:rPr>
        <w:t>，</w:t>
      </w:r>
      <w:r w:rsidRPr="00BF7C51">
        <w:rPr>
          <w:rFonts w:hint="eastAsia"/>
          <w:sz w:val="18"/>
          <w:szCs w:val="18"/>
        </w:rPr>
        <w:t>割合にして</w:t>
      </w:r>
      <w:r w:rsidRPr="00BF7C51">
        <w:rPr>
          <w:rFonts w:hint="eastAsia"/>
          <w:sz w:val="18"/>
          <w:szCs w:val="18"/>
        </w:rPr>
        <w:t>64.5%</w:t>
      </w:r>
      <w:r w:rsidRPr="00BF7C51">
        <w:rPr>
          <w:rFonts w:hint="eastAsia"/>
          <w:sz w:val="18"/>
          <w:szCs w:val="18"/>
        </w:rPr>
        <w:t>から</w:t>
      </w:r>
      <w:r w:rsidRPr="00BF7C51">
        <w:rPr>
          <w:rFonts w:hint="eastAsia"/>
          <w:sz w:val="18"/>
          <w:szCs w:val="18"/>
        </w:rPr>
        <w:t>56.5%</w:t>
      </w:r>
      <w:r w:rsidRPr="00BF7C51">
        <w:rPr>
          <w:rFonts w:hint="eastAsia"/>
          <w:sz w:val="18"/>
          <w:szCs w:val="18"/>
        </w:rPr>
        <w:t>に減少することがわかった</w:t>
      </w:r>
      <w:r w:rsidR="00235456">
        <w:rPr>
          <w:rFonts w:hint="eastAsia"/>
          <w:sz w:val="18"/>
          <w:szCs w:val="18"/>
        </w:rPr>
        <w:t>．</w:t>
      </w:r>
      <w:r w:rsidRPr="00BF7C51">
        <w:rPr>
          <w:rFonts w:hint="eastAsia"/>
          <w:sz w:val="18"/>
          <w:szCs w:val="18"/>
        </w:rPr>
        <w:t>これらの現状から土浦市全体として高齢者医療・福祉の充実と生産年齢人口の確保が課題として挙げられる</w:t>
      </w:r>
      <w:r w:rsidR="00235456">
        <w:rPr>
          <w:rFonts w:hint="eastAsia"/>
          <w:sz w:val="18"/>
          <w:szCs w:val="18"/>
        </w:rPr>
        <w:t>．</w:t>
      </w:r>
      <w:r w:rsidRPr="00BF7C51">
        <w:rPr>
          <w:rFonts w:hint="eastAsia"/>
          <w:sz w:val="18"/>
          <w:szCs w:val="18"/>
        </w:rPr>
        <w:t>おおつ野ヒルズでは約</w:t>
      </w:r>
      <w:r w:rsidRPr="00BF7C51">
        <w:rPr>
          <w:rFonts w:hint="eastAsia"/>
          <w:sz w:val="18"/>
          <w:szCs w:val="18"/>
        </w:rPr>
        <w:t>40ha</w:t>
      </w:r>
      <w:r w:rsidRPr="00BF7C51">
        <w:rPr>
          <w:rFonts w:hint="eastAsia"/>
          <w:sz w:val="18"/>
          <w:szCs w:val="18"/>
        </w:rPr>
        <w:t>の業務商用地を分譲しているが現在約</w:t>
      </w:r>
      <w:r w:rsidRPr="00BF7C51">
        <w:rPr>
          <w:rFonts w:hint="eastAsia"/>
          <w:sz w:val="18"/>
          <w:szCs w:val="18"/>
        </w:rPr>
        <w:t>33.8ha</w:t>
      </w:r>
      <w:r w:rsidRPr="00BF7C51">
        <w:rPr>
          <w:rFonts w:hint="eastAsia"/>
          <w:sz w:val="18"/>
          <w:szCs w:val="18"/>
        </w:rPr>
        <w:t>が空地となっている</w:t>
      </w:r>
      <w:r w:rsidR="00235456">
        <w:rPr>
          <w:rFonts w:hint="eastAsia"/>
          <w:sz w:val="18"/>
          <w:szCs w:val="18"/>
        </w:rPr>
        <w:t>．</w:t>
      </w:r>
      <w:r w:rsidRPr="00BF7C51">
        <w:rPr>
          <w:rFonts w:hint="eastAsia"/>
          <w:sz w:val="18"/>
          <w:szCs w:val="18"/>
        </w:rPr>
        <w:t>住宅地の販売も低調で計画人口</w:t>
      </w:r>
      <w:r w:rsidRPr="00BF7C51">
        <w:rPr>
          <w:rFonts w:hint="eastAsia"/>
          <w:sz w:val="18"/>
          <w:szCs w:val="18"/>
        </w:rPr>
        <w:t>6000</w:t>
      </w:r>
      <w:r w:rsidRPr="00BF7C51">
        <w:rPr>
          <w:rFonts w:hint="eastAsia"/>
          <w:sz w:val="18"/>
          <w:szCs w:val="18"/>
        </w:rPr>
        <w:t>人に対して平成</w:t>
      </w:r>
      <w:r w:rsidRPr="00BF7C51">
        <w:rPr>
          <w:rFonts w:hint="eastAsia"/>
          <w:sz w:val="18"/>
          <w:szCs w:val="18"/>
        </w:rPr>
        <w:t>23</w:t>
      </w:r>
      <w:r w:rsidRPr="00BF7C51">
        <w:rPr>
          <w:rFonts w:hint="eastAsia"/>
          <w:sz w:val="18"/>
          <w:szCs w:val="18"/>
        </w:rPr>
        <w:t>年</w:t>
      </w:r>
      <w:r w:rsidRPr="00BF7C51">
        <w:rPr>
          <w:rFonts w:hint="eastAsia"/>
          <w:sz w:val="18"/>
          <w:szCs w:val="18"/>
        </w:rPr>
        <w:t>12</w:t>
      </w:r>
      <w:r w:rsidRPr="00BF7C51">
        <w:rPr>
          <w:rFonts w:hint="eastAsia"/>
          <w:sz w:val="18"/>
          <w:szCs w:val="18"/>
        </w:rPr>
        <w:t>月において</w:t>
      </w:r>
      <w:r w:rsidRPr="00BF7C51">
        <w:rPr>
          <w:rFonts w:hint="eastAsia"/>
          <w:sz w:val="18"/>
          <w:szCs w:val="18"/>
        </w:rPr>
        <w:t>1448</w:t>
      </w:r>
      <w:r w:rsidRPr="00BF7C51">
        <w:rPr>
          <w:rFonts w:hint="eastAsia"/>
          <w:sz w:val="18"/>
          <w:szCs w:val="18"/>
        </w:rPr>
        <w:t>人となっている</w:t>
      </w:r>
      <w:r w:rsidR="00235456">
        <w:rPr>
          <w:rFonts w:hint="eastAsia"/>
          <w:sz w:val="18"/>
          <w:szCs w:val="18"/>
        </w:rPr>
        <w:t>．</w:t>
      </w:r>
      <w:r w:rsidRPr="00BF7C51">
        <w:rPr>
          <w:rFonts w:hint="eastAsia"/>
          <w:sz w:val="18"/>
          <w:szCs w:val="18"/>
        </w:rPr>
        <w:t>こうした現状の中で</w:t>
      </w:r>
      <w:r w:rsidRPr="00BF7C51">
        <w:rPr>
          <w:rFonts w:hint="eastAsia"/>
          <w:sz w:val="18"/>
          <w:szCs w:val="18"/>
        </w:rPr>
        <w:t>2015</w:t>
      </w:r>
      <w:r w:rsidRPr="00BF7C51">
        <w:rPr>
          <w:rFonts w:hint="eastAsia"/>
          <w:sz w:val="18"/>
          <w:szCs w:val="18"/>
        </w:rPr>
        <w:t>年に現在市内真鍋にある土浦協同病院がおおつ野ヒルズ内に移転することになっている</w:t>
      </w:r>
      <w:r w:rsidR="00235456">
        <w:rPr>
          <w:rFonts w:hint="eastAsia"/>
          <w:sz w:val="18"/>
          <w:szCs w:val="18"/>
        </w:rPr>
        <w:t>．</w:t>
      </w:r>
      <w:r w:rsidRPr="00BF7C51">
        <w:rPr>
          <w:rFonts w:hint="eastAsia"/>
          <w:sz w:val="18"/>
          <w:szCs w:val="18"/>
        </w:rPr>
        <w:t>業務用地</w:t>
      </w:r>
      <w:r w:rsidR="00235456">
        <w:rPr>
          <w:rFonts w:hint="eastAsia"/>
          <w:sz w:val="18"/>
          <w:szCs w:val="18"/>
        </w:rPr>
        <w:t>，</w:t>
      </w:r>
      <w:r w:rsidRPr="00BF7C51">
        <w:rPr>
          <w:rFonts w:hint="eastAsia"/>
          <w:sz w:val="18"/>
          <w:szCs w:val="18"/>
        </w:rPr>
        <w:t>住宅用地の利用促進を含め</w:t>
      </w:r>
      <w:r w:rsidR="00235456">
        <w:rPr>
          <w:rFonts w:hint="eastAsia"/>
          <w:sz w:val="18"/>
          <w:szCs w:val="18"/>
        </w:rPr>
        <w:t>，</w:t>
      </w:r>
      <w:r w:rsidRPr="00BF7C51">
        <w:rPr>
          <w:rFonts w:hint="eastAsia"/>
          <w:sz w:val="18"/>
          <w:szCs w:val="18"/>
        </w:rPr>
        <w:t>土浦協同病院を活用したまちづくりが課題となっている</w:t>
      </w:r>
      <w:r w:rsidR="00235456">
        <w:rPr>
          <w:rFonts w:hint="eastAsia"/>
          <w:sz w:val="18"/>
          <w:szCs w:val="18"/>
        </w:rPr>
        <w:t>．</w:t>
      </w:r>
    </w:p>
    <w:p w:rsidR="00BF7C51" w:rsidRPr="00BF7C51" w:rsidRDefault="00BF7C51" w:rsidP="00BF7C51">
      <w:pPr>
        <w:spacing w:line="0" w:lineRule="atLeast"/>
        <w:rPr>
          <w:b/>
          <w:sz w:val="18"/>
          <w:szCs w:val="18"/>
        </w:rPr>
      </w:pPr>
      <w:r w:rsidRPr="00BF7C51">
        <w:rPr>
          <w:rFonts w:hint="eastAsia"/>
          <w:b/>
          <w:sz w:val="18"/>
          <w:szCs w:val="18"/>
        </w:rPr>
        <w:t>【医療都市構想】</w:t>
      </w:r>
    </w:p>
    <w:p w:rsidR="00BF7C51" w:rsidRPr="00BF7C51" w:rsidRDefault="00BF7C51" w:rsidP="00BF7C51">
      <w:pPr>
        <w:pStyle w:val="a9"/>
        <w:numPr>
          <w:ilvl w:val="0"/>
          <w:numId w:val="19"/>
        </w:numPr>
        <w:spacing w:line="0" w:lineRule="atLeast"/>
        <w:ind w:leftChars="0"/>
        <w:rPr>
          <w:sz w:val="18"/>
          <w:szCs w:val="18"/>
        </w:rPr>
      </w:pPr>
      <w:r w:rsidRPr="00BF7C51">
        <w:rPr>
          <w:rFonts w:hint="eastAsia"/>
          <w:sz w:val="18"/>
          <w:szCs w:val="18"/>
        </w:rPr>
        <w:t>ゾーン別整備方針</w:t>
      </w:r>
    </w:p>
    <w:p w:rsidR="00BF7C51" w:rsidRPr="00BF7C51" w:rsidRDefault="00BF7C51" w:rsidP="00BF7C51">
      <w:pPr>
        <w:spacing w:line="0" w:lineRule="atLeast"/>
        <w:rPr>
          <w:sz w:val="18"/>
          <w:szCs w:val="18"/>
        </w:rPr>
      </w:pPr>
      <w:r w:rsidRPr="00BF7C51">
        <w:rPr>
          <w:rFonts w:hint="eastAsia"/>
          <w:b/>
          <w:sz w:val="18"/>
          <w:szCs w:val="18"/>
        </w:rPr>
        <w:t xml:space="preserve">　</w:t>
      </w:r>
      <w:r w:rsidRPr="00BF7C51">
        <w:rPr>
          <w:rFonts w:hint="eastAsia"/>
          <w:sz w:val="18"/>
          <w:szCs w:val="18"/>
        </w:rPr>
        <w:t>おおつ野ヒルズの医療都市構想を提案する</w:t>
      </w:r>
      <w:r w:rsidR="00235456">
        <w:rPr>
          <w:rFonts w:hint="eastAsia"/>
          <w:sz w:val="18"/>
          <w:szCs w:val="18"/>
        </w:rPr>
        <w:t>．</w:t>
      </w:r>
      <w:r w:rsidRPr="00BF7C51">
        <w:rPr>
          <w:rFonts w:hint="eastAsia"/>
          <w:sz w:val="18"/>
          <w:szCs w:val="18"/>
        </w:rPr>
        <w:t>当地区を</w:t>
      </w:r>
      <w:r w:rsidRPr="00BF7C51">
        <w:rPr>
          <w:rFonts w:hint="eastAsia"/>
          <w:sz w:val="18"/>
          <w:szCs w:val="18"/>
        </w:rPr>
        <w:t>4</w:t>
      </w:r>
      <w:r w:rsidRPr="00BF7C51">
        <w:rPr>
          <w:rFonts w:hint="eastAsia"/>
          <w:sz w:val="18"/>
          <w:szCs w:val="18"/>
        </w:rPr>
        <w:t>つのゾーンに分け</w:t>
      </w:r>
      <w:r w:rsidR="00235456">
        <w:rPr>
          <w:rFonts w:hint="eastAsia"/>
          <w:sz w:val="18"/>
          <w:szCs w:val="18"/>
        </w:rPr>
        <w:t>，</w:t>
      </w:r>
      <w:r w:rsidRPr="00BF7C51">
        <w:rPr>
          <w:rFonts w:hint="eastAsia"/>
          <w:sz w:val="18"/>
          <w:szCs w:val="18"/>
        </w:rPr>
        <w:t>ゾーン間の連携を図ることで上記の課題の解決解消をする</w:t>
      </w:r>
      <w:r w:rsidR="00235456">
        <w:rPr>
          <w:rFonts w:hint="eastAsia"/>
          <w:sz w:val="18"/>
          <w:szCs w:val="18"/>
        </w:rPr>
        <w:t>．</w:t>
      </w:r>
    </w:p>
    <w:p w:rsidR="00BF7C51" w:rsidRPr="00BF7C51" w:rsidRDefault="00BF7C51" w:rsidP="00BF7C51">
      <w:pPr>
        <w:pStyle w:val="a9"/>
        <w:numPr>
          <w:ilvl w:val="0"/>
          <w:numId w:val="18"/>
        </w:numPr>
        <w:spacing w:line="0" w:lineRule="atLeast"/>
        <w:ind w:leftChars="0"/>
        <w:rPr>
          <w:sz w:val="18"/>
          <w:szCs w:val="18"/>
        </w:rPr>
      </w:pPr>
      <w:r w:rsidRPr="00BF7C51">
        <w:rPr>
          <w:rFonts w:hint="eastAsia"/>
          <w:sz w:val="18"/>
          <w:szCs w:val="18"/>
        </w:rPr>
        <w:t>医療・福祉ゾーン</w:t>
      </w:r>
      <w:r w:rsidRPr="00BF7C51">
        <w:rPr>
          <w:rFonts w:hint="eastAsia"/>
          <w:sz w:val="18"/>
          <w:szCs w:val="18"/>
        </w:rPr>
        <w:t>(</w:t>
      </w:r>
      <w:r w:rsidRPr="00BF7C51">
        <w:rPr>
          <w:rFonts w:hint="eastAsia"/>
          <w:sz w:val="18"/>
          <w:szCs w:val="18"/>
        </w:rPr>
        <w:t>約</w:t>
      </w:r>
      <w:r w:rsidRPr="00BF7C51">
        <w:rPr>
          <w:rFonts w:hint="eastAsia"/>
          <w:sz w:val="18"/>
          <w:szCs w:val="18"/>
        </w:rPr>
        <w:t>22.6ha)</w:t>
      </w:r>
    </w:p>
    <w:p w:rsidR="00BF7C51" w:rsidRPr="00BF7C51" w:rsidRDefault="00BF7C51" w:rsidP="00BF7C51">
      <w:pPr>
        <w:pStyle w:val="a9"/>
        <w:spacing w:line="0" w:lineRule="atLeast"/>
        <w:ind w:leftChars="0" w:left="360"/>
        <w:rPr>
          <w:sz w:val="18"/>
          <w:szCs w:val="18"/>
        </w:rPr>
      </w:pPr>
      <w:r w:rsidRPr="00BF7C51">
        <w:rPr>
          <w:rFonts w:hint="eastAsia"/>
          <w:sz w:val="18"/>
          <w:szCs w:val="18"/>
        </w:rPr>
        <w:t>本ゾーンでは土浦協同病院の移転のほか</w:t>
      </w:r>
      <w:r w:rsidR="00235456">
        <w:rPr>
          <w:rFonts w:hint="eastAsia"/>
          <w:sz w:val="18"/>
          <w:szCs w:val="18"/>
        </w:rPr>
        <w:t>，</w:t>
      </w:r>
      <w:r w:rsidRPr="00BF7C51">
        <w:rPr>
          <w:rFonts w:hint="eastAsia"/>
          <w:sz w:val="18"/>
          <w:szCs w:val="18"/>
        </w:rPr>
        <w:t>介護施設などの福祉施設を整備する</w:t>
      </w:r>
      <w:r w:rsidR="00235456">
        <w:rPr>
          <w:rFonts w:hint="eastAsia"/>
          <w:sz w:val="18"/>
          <w:szCs w:val="18"/>
        </w:rPr>
        <w:t>．</w:t>
      </w:r>
    </w:p>
    <w:p w:rsidR="00BF7C51" w:rsidRPr="00BF7C51" w:rsidRDefault="00BF7C51" w:rsidP="00BF7C51">
      <w:pPr>
        <w:pStyle w:val="a9"/>
        <w:numPr>
          <w:ilvl w:val="0"/>
          <w:numId w:val="18"/>
        </w:numPr>
        <w:spacing w:line="0" w:lineRule="atLeast"/>
        <w:ind w:leftChars="0"/>
        <w:rPr>
          <w:sz w:val="18"/>
          <w:szCs w:val="18"/>
        </w:rPr>
      </w:pPr>
      <w:r w:rsidRPr="00BF7C51">
        <w:rPr>
          <w:rFonts w:hint="eastAsia"/>
          <w:sz w:val="18"/>
          <w:szCs w:val="18"/>
        </w:rPr>
        <w:t>研究・開発ゾーン</w:t>
      </w:r>
      <w:r w:rsidRPr="00BF7C51">
        <w:rPr>
          <w:rFonts w:hint="eastAsia"/>
          <w:sz w:val="18"/>
          <w:szCs w:val="18"/>
        </w:rPr>
        <w:t>(</w:t>
      </w:r>
      <w:r w:rsidRPr="00BF7C51">
        <w:rPr>
          <w:rFonts w:hint="eastAsia"/>
          <w:sz w:val="18"/>
          <w:szCs w:val="18"/>
        </w:rPr>
        <w:t>約</w:t>
      </w:r>
      <w:r w:rsidRPr="00BF7C51">
        <w:rPr>
          <w:rFonts w:hint="eastAsia"/>
          <w:sz w:val="18"/>
          <w:szCs w:val="18"/>
        </w:rPr>
        <w:t>7.1ha)</w:t>
      </w:r>
    </w:p>
    <w:p w:rsidR="00BF7C51" w:rsidRPr="00BF7C51" w:rsidRDefault="00BF7C51" w:rsidP="00BF7C51">
      <w:pPr>
        <w:pStyle w:val="a9"/>
        <w:spacing w:line="0" w:lineRule="atLeast"/>
        <w:ind w:leftChars="0" w:left="360"/>
        <w:rPr>
          <w:sz w:val="18"/>
          <w:szCs w:val="18"/>
        </w:rPr>
      </w:pPr>
      <w:r w:rsidRPr="00BF7C51">
        <w:rPr>
          <w:rFonts w:hint="eastAsia"/>
          <w:sz w:val="18"/>
          <w:szCs w:val="18"/>
        </w:rPr>
        <w:t>本ゾーンでは先進医療や高齢者医療の研究開発を行う研究所などを誘致する</w:t>
      </w:r>
      <w:r w:rsidR="00235456">
        <w:rPr>
          <w:rFonts w:hint="eastAsia"/>
          <w:sz w:val="18"/>
          <w:szCs w:val="18"/>
        </w:rPr>
        <w:t>．</w:t>
      </w:r>
      <w:r w:rsidRPr="00BF7C51">
        <w:rPr>
          <w:rFonts w:hint="eastAsia"/>
          <w:sz w:val="18"/>
          <w:szCs w:val="18"/>
        </w:rPr>
        <w:t>誘致に関しては支援制度を整備し</w:t>
      </w:r>
      <w:r w:rsidR="00235456">
        <w:rPr>
          <w:rFonts w:hint="eastAsia"/>
          <w:sz w:val="18"/>
          <w:szCs w:val="18"/>
        </w:rPr>
        <w:t>，</w:t>
      </w:r>
      <w:r w:rsidRPr="00BF7C51">
        <w:rPr>
          <w:rFonts w:hint="eastAsia"/>
          <w:sz w:val="18"/>
          <w:szCs w:val="18"/>
        </w:rPr>
        <w:t>誘致の促進を図る</w:t>
      </w:r>
      <w:r w:rsidR="00235456">
        <w:rPr>
          <w:rFonts w:hint="eastAsia"/>
          <w:sz w:val="18"/>
          <w:szCs w:val="18"/>
        </w:rPr>
        <w:t>．</w:t>
      </w:r>
    </w:p>
    <w:p w:rsidR="00BF7C51" w:rsidRPr="00BF7C51" w:rsidRDefault="00BF7C51" w:rsidP="00BF7C51">
      <w:pPr>
        <w:pStyle w:val="a9"/>
        <w:numPr>
          <w:ilvl w:val="0"/>
          <w:numId w:val="18"/>
        </w:numPr>
        <w:spacing w:line="0" w:lineRule="atLeast"/>
        <w:ind w:leftChars="0"/>
        <w:rPr>
          <w:sz w:val="18"/>
          <w:szCs w:val="18"/>
        </w:rPr>
      </w:pPr>
      <w:r w:rsidRPr="00BF7C51">
        <w:rPr>
          <w:rFonts w:hint="eastAsia"/>
          <w:sz w:val="18"/>
          <w:szCs w:val="18"/>
        </w:rPr>
        <w:t>教育ゾーン</w:t>
      </w:r>
      <w:r w:rsidRPr="00BF7C51">
        <w:rPr>
          <w:rFonts w:hint="eastAsia"/>
          <w:sz w:val="18"/>
          <w:szCs w:val="18"/>
        </w:rPr>
        <w:t>(</w:t>
      </w:r>
      <w:r w:rsidRPr="00BF7C51">
        <w:rPr>
          <w:rFonts w:hint="eastAsia"/>
          <w:sz w:val="18"/>
          <w:szCs w:val="18"/>
        </w:rPr>
        <w:t>約</w:t>
      </w:r>
      <w:r w:rsidRPr="00BF7C51">
        <w:rPr>
          <w:rFonts w:hint="eastAsia"/>
          <w:sz w:val="18"/>
          <w:szCs w:val="18"/>
        </w:rPr>
        <w:t>4.1ha)</w:t>
      </w:r>
    </w:p>
    <w:p w:rsidR="00BF7C51" w:rsidRPr="00BF7C51" w:rsidRDefault="00BF7C51" w:rsidP="00BF7C51">
      <w:pPr>
        <w:pStyle w:val="a9"/>
        <w:spacing w:line="0" w:lineRule="atLeast"/>
        <w:ind w:leftChars="0" w:left="360"/>
        <w:rPr>
          <w:sz w:val="18"/>
          <w:szCs w:val="18"/>
        </w:rPr>
      </w:pPr>
      <w:r w:rsidRPr="00BF7C51">
        <w:rPr>
          <w:rFonts w:hint="eastAsia"/>
          <w:sz w:val="18"/>
          <w:szCs w:val="18"/>
        </w:rPr>
        <w:t>本ゾーンでは医療専門学校の集積を推進する</w:t>
      </w:r>
      <w:r w:rsidR="00235456">
        <w:rPr>
          <w:rFonts w:hint="eastAsia"/>
          <w:sz w:val="18"/>
          <w:szCs w:val="18"/>
        </w:rPr>
        <w:t>．</w:t>
      </w:r>
      <w:r w:rsidRPr="00BF7C51">
        <w:rPr>
          <w:rFonts w:hint="eastAsia"/>
          <w:sz w:val="18"/>
          <w:szCs w:val="18"/>
        </w:rPr>
        <w:t>現在神立地区にある協同病院付属看護学校を移転</w:t>
      </w:r>
      <w:r w:rsidR="00235456">
        <w:rPr>
          <w:rFonts w:hint="eastAsia"/>
          <w:sz w:val="18"/>
          <w:szCs w:val="18"/>
        </w:rPr>
        <w:t>，</w:t>
      </w:r>
      <w:r w:rsidRPr="00BF7C51">
        <w:rPr>
          <w:rFonts w:hint="eastAsia"/>
          <w:sz w:val="18"/>
          <w:szCs w:val="18"/>
        </w:rPr>
        <w:t>さらに理学療法士などの医療資格の専門学校を設立する</w:t>
      </w:r>
      <w:r w:rsidR="00235456">
        <w:rPr>
          <w:rFonts w:hint="eastAsia"/>
          <w:sz w:val="18"/>
          <w:szCs w:val="18"/>
        </w:rPr>
        <w:t>．</w:t>
      </w:r>
    </w:p>
    <w:p w:rsidR="00BF7C51" w:rsidRPr="00BF7C51" w:rsidRDefault="00BF7C51" w:rsidP="00BF7C51">
      <w:pPr>
        <w:pStyle w:val="a9"/>
        <w:numPr>
          <w:ilvl w:val="0"/>
          <w:numId w:val="18"/>
        </w:numPr>
        <w:spacing w:line="0" w:lineRule="atLeast"/>
        <w:ind w:leftChars="0"/>
        <w:rPr>
          <w:sz w:val="18"/>
          <w:szCs w:val="18"/>
        </w:rPr>
      </w:pPr>
      <w:r w:rsidRPr="00BF7C51">
        <w:rPr>
          <w:rFonts w:hint="eastAsia"/>
          <w:sz w:val="18"/>
          <w:szCs w:val="18"/>
        </w:rPr>
        <w:t>住宅ゾーン</w:t>
      </w:r>
      <w:r w:rsidRPr="00BF7C51">
        <w:rPr>
          <w:rFonts w:hint="eastAsia"/>
          <w:sz w:val="18"/>
          <w:szCs w:val="18"/>
        </w:rPr>
        <w:t>(</w:t>
      </w:r>
      <w:r w:rsidRPr="00BF7C51">
        <w:rPr>
          <w:rFonts w:hint="eastAsia"/>
          <w:sz w:val="18"/>
          <w:szCs w:val="18"/>
        </w:rPr>
        <w:t>約</w:t>
      </w:r>
      <w:r w:rsidRPr="00BF7C51">
        <w:rPr>
          <w:rFonts w:hint="eastAsia"/>
          <w:sz w:val="18"/>
          <w:szCs w:val="18"/>
        </w:rPr>
        <w:t>13.2ha)</w:t>
      </w:r>
    </w:p>
    <w:p w:rsidR="00BF7C51" w:rsidRPr="00BF7C51" w:rsidRDefault="00BF7C51" w:rsidP="00BF7C51">
      <w:pPr>
        <w:pStyle w:val="a9"/>
        <w:spacing w:line="0" w:lineRule="atLeast"/>
        <w:ind w:leftChars="0" w:left="360"/>
        <w:rPr>
          <w:sz w:val="18"/>
          <w:szCs w:val="18"/>
        </w:rPr>
      </w:pPr>
      <w:r w:rsidRPr="00BF7C51">
        <w:rPr>
          <w:rFonts w:hint="eastAsia"/>
          <w:sz w:val="18"/>
          <w:szCs w:val="18"/>
        </w:rPr>
        <w:t>本ゾーンでは住環境の保全・向上を図る</w:t>
      </w:r>
      <w:r w:rsidR="00235456">
        <w:rPr>
          <w:rFonts w:hint="eastAsia"/>
          <w:sz w:val="18"/>
          <w:szCs w:val="18"/>
        </w:rPr>
        <w:t>．</w:t>
      </w:r>
      <w:r w:rsidRPr="00BF7C51">
        <w:rPr>
          <w:rFonts w:hint="eastAsia"/>
          <w:sz w:val="18"/>
          <w:szCs w:val="18"/>
        </w:rPr>
        <w:t>協同病院の移転によっておおつ野ヒルズ内の開発圧力が高まることが予想される</w:t>
      </w:r>
      <w:r w:rsidR="00235456">
        <w:rPr>
          <w:rFonts w:hint="eastAsia"/>
          <w:sz w:val="18"/>
          <w:szCs w:val="18"/>
        </w:rPr>
        <w:t>．</w:t>
      </w:r>
      <w:r w:rsidRPr="00BF7C51">
        <w:rPr>
          <w:rFonts w:hint="eastAsia"/>
          <w:sz w:val="18"/>
          <w:szCs w:val="18"/>
        </w:rPr>
        <w:t>地区計画や用途地域の見直しを行い</w:t>
      </w:r>
      <w:r w:rsidR="00235456">
        <w:rPr>
          <w:rFonts w:hint="eastAsia"/>
          <w:sz w:val="18"/>
          <w:szCs w:val="18"/>
        </w:rPr>
        <w:t>，</w:t>
      </w:r>
      <w:r w:rsidRPr="00BF7C51">
        <w:rPr>
          <w:rFonts w:hint="eastAsia"/>
          <w:sz w:val="18"/>
          <w:szCs w:val="18"/>
        </w:rPr>
        <w:t>秩序ある良好な住宅環境を形成・保全する</w:t>
      </w:r>
      <w:r w:rsidR="00235456">
        <w:rPr>
          <w:rFonts w:hint="eastAsia"/>
          <w:sz w:val="18"/>
          <w:szCs w:val="18"/>
        </w:rPr>
        <w:t>．</w:t>
      </w:r>
      <w:r w:rsidRPr="00BF7C51">
        <w:rPr>
          <w:rFonts w:hint="eastAsia"/>
          <w:sz w:val="18"/>
          <w:szCs w:val="18"/>
        </w:rPr>
        <w:t>また高齢者向け集合住宅の整備も行い</w:t>
      </w:r>
      <w:r w:rsidR="00235456">
        <w:rPr>
          <w:rFonts w:hint="eastAsia"/>
          <w:sz w:val="18"/>
          <w:szCs w:val="18"/>
        </w:rPr>
        <w:t>，</w:t>
      </w:r>
      <w:r w:rsidRPr="00BF7C51">
        <w:rPr>
          <w:rFonts w:hint="eastAsia"/>
          <w:sz w:val="18"/>
          <w:szCs w:val="18"/>
        </w:rPr>
        <w:t>病院近接型の高齢者向け集合住宅の実現を図る</w:t>
      </w:r>
      <w:r w:rsidR="00235456">
        <w:rPr>
          <w:rFonts w:hint="eastAsia"/>
          <w:sz w:val="18"/>
          <w:szCs w:val="18"/>
        </w:rPr>
        <w:t>．</w:t>
      </w:r>
    </w:p>
    <w:p w:rsidR="00BF7C51" w:rsidRPr="00BF7C51" w:rsidRDefault="00BF7C51" w:rsidP="00BF7C51">
      <w:pPr>
        <w:pStyle w:val="a9"/>
        <w:numPr>
          <w:ilvl w:val="0"/>
          <w:numId w:val="19"/>
        </w:numPr>
        <w:spacing w:line="0" w:lineRule="atLeast"/>
        <w:ind w:leftChars="0"/>
        <w:rPr>
          <w:sz w:val="18"/>
          <w:szCs w:val="18"/>
        </w:rPr>
      </w:pPr>
      <w:r w:rsidRPr="00BF7C51">
        <w:rPr>
          <w:rFonts w:hint="eastAsia"/>
          <w:sz w:val="18"/>
          <w:szCs w:val="18"/>
        </w:rPr>
        <w:t>各ゾーン間の連携効果</w:t>
      </w:r>
    </w:p>
    <w:p w:rsidR="00BF7C51" w:rsidRPr="00BF7C51" w:rsidRDefault="00BF7C51" w:rsidP="00BF7C51">
      <w:pPr>
        <w:spacing w:line="0" w:lineRule="atLeast"/>
        <w:jc w:val="left"/>
        <w:rPr>
          <w:sz w:val="18"/>
          <w:szCs w:val="18"/>
        </w:rPr>
      </w:pPr>
      <w:r w:rsidRPr="00BF7C51">
        <w:rPr>
          <w:rFonts w:hint="eastAsia"/>
          <w:sz w:val="18"/>
          <w:szCs w:val="18"/>
        </w:rPr>
        <w:t>これまでに述べた４つのゾーンが相互に連携することによって様々な効果が期待できる</w:t>
      </w:r>
      <w:r w:rsidR="00235456">
        <w:rPr>
          <w:rFonts w:hint="eastAsia"/>
          <w:sz w:val="18"/>
          <w:szCs w:val="18"/>
        </w:rPr>
        <w:t>．</w:t>
      </w:r>
      <w:r w:rsidRPr="00BF7C51">
        <w:rPr>
          <w:rFonts w:hint="eastAsia"/>
          <w:sz w:val="18"/>
          <w:szCs w:val="18"/>
        </w:rPr>
        <w:t>一例では医療福祉ゾーンと研究開発ゾーンの連携によって共同研究や共同開発が行われ</w:t>
      </w:r>
      <w:r w:rsidR="00235456">
        <w:rPr>
          <w:rFonts w:hint="eastAsia"/>
          <w:sz w:val="18"/>
          <w:szCs w:val="18"/>
        </w:rPr>
        <w:t>，</w:t>
      </w:r>
      <w:r w:rsidRPr="00BF7C51">
        <w:rPr>
          <w:rFonts w:hint="eastAsia"/>
          <w:sz w:val="18"/>
          <w:szCs w:val="18"/>
        </w:rPr>
        <w:t>成果が患者等に還元ざれることで医療レベルの向上や地域医療の充実などが見込まれる</w:t>
      </w:r>
      <w:r w:rsidR="00235456">
        <w:rPr>
          <w:rFonts w:hint="eastAsia"/>
          <w:sz w:val="18"/>
          <w:szCs w:val="18"/>
        </w:rPr>
        <w:t>．</w:t>
      </w:r>
      <w:r w:rsidRPr="00BF7C51">
        <w:rPr>
          <w:rFonts w:hint="eastAsia"/>
          <w:sz w:val="18"/>
          <w:szCs w:val="18"/>
        </w:rPr>
        <w:t>住宅ゾーンと他</w:t>
      </w:r>
      <w:r w:rsidRPr="00BF7C51">
        <w:rPr>
          <w:rFonts w:hint="eastAsia"/>
          <w:sz w:val="18"/>
          <w:szCs w:val="18"/>
        </w:rPr>
        <w:t>3</w:t>
      </w:r>
      <w:r w:rsidRPr="00BF7C51">
        <w:rPr>
          <w:rFonts w:hint="eastAsia"/>
          <w:sz w:val="18"/>
          <w:szCs w:val="18"/>
        </w:rPr>
        <w:t>ゾーンの連携によって職住近接の実現や病院近接型高齢者向け集合住宅の実現が見込まれる</w:t>
      </w:r>
      <w:r w:rsidR="00235456">
        <w:rPr>
          <w:rFonts w:hint="eastAsia"/>
          <w:sz w:val="18"/>
          <w:szCs w:val="18"/>
        </w:rPr>
        <w:t>．</w:t>
      </w:r>
      <w:r w:rsidRPr="00BF7C51">
        <w:rPr>
          <w:rFonts w:hint="eastAsia"/>
          <w:sz w:val="18"/>
          <w:szCs w:val="18"/>
        </w:rPr>
        <w:t>協同病院移転と次項で述べる道路整備の</w:t>
      </w:r>
      <w:r w:rsidRPr="00BF7C51">
        <w:rPr>
          <w:rFonts w:hint="eastAsia"/>
          <w:sz w:val="18"/>
          <w:szCs w:val="18"/>
        </w:rPr>
        <w:t>2</w:t>
      </w:r>
      <w:r w:rsidRPr="00BF7C51">
        <w:rPr>
          <w:rFonts w:hint="eastAsia"/>
          <w:sz w:val="18"/>
          <w:szCs w:val="18"/>
        </w:rPr>
        <w:t>要素を</w:t>
      </w:r>
      <w:r w:rsidRPr="00BF7C51">
        <w:rPr>
          <w:rFonts w:hint="eastAsia"/>
          <w:sz w:val="18"/>
          <w:szCs w:val="18"/>
        </w:rPr>
        <w:t>CUE</w:t>
      </w:r>
      <w:r w:rsidRPr="00BF7C51">
        <w:rPr>
          <w:rFonts w:hint="eastAsia"/>
          <w:sz w:val="18"/>
          <w:szCs w:val="18"/>
        </w:rPr>
        <w:t>にてシミュレートしたところおおつ野ヒルズを含む土浦</w:t>
      </w:r>
      <w:r w:rsidRPr="00BF7C51">
        <w:rPr>
          <w:rFonts w:hint="eastAsia"/>
          <w:sz w:val="18"/>
          <w:szCs w:val="18"/>
        </w:rPr>
        <w:t>4</w:t>
      </w:r>
      <w:r w:rsidRPr="00BF7C51">
        <w:rPr>
          <w:rFonts w:hint="eastAsia"/>
          <w:sz w:val="18"/>
          <w:szCs w:val="18"/>
        </w:rPr>
        <w:t>区において</w:t>
      </w:r>
      <w:r w:rsidRPr="00BF7C51">
        <w:rPr>
          <w:rFonts w:hint="eastAsia"/>
          <w:sz w:val="18"/>
          <w:szCs w:val="18"/>
        </w:rPr>
        <w:t>4.72%</w:t>
      </w:r>
      <w:r w:rsidRPr="00BF7C51">
        <w:rPr>
          <w:rFonts w:hint="eastAsia"/>
          <w:sz w:val="18"/>
          <w:szCs w:val="18"/>
        </w:rPr>
        <w:t>の人口増加が算出された</w:t>
      </w:r>
      <w:r w:rsidR="00235456">
        <w:rPr>
          <w:rFonts w:hint="eastAsia"/>
          <w:sz w:val="18"/>
          <w:szCs w:val="18"/>
        </w:rPr>
        <w:t>．</w:t>
      </w:r>
      <w:r w:rsidRPr="00BF7C51">
        <w:rPr>
          <w:rFonts w:hint="eastAsia"/>
          <w:sz w:val="18"/>
          <w:szCs w:val="18"/>
        </w:rPr>
        <w:t>2</w:t>
      </w:r>
      <w:r w:rsidRPr="00BF7C51">
        <w:rPr>
          <w:rFonts w:hint="eastAsia"/>
          <w:sz w:val="18"/>
          <w:szCs w:val="18"/>
        </w:rPr>
        <w:t>要素以外の各ゾーン間の連携効果も考慮するとさらなる人口増加を見込むことができる</w:t>
      </w:r>
      <w:r w:rsidR="00235456">
        <w:rPr>
          <w:rFonts w:hint="eastAsia"/>
          <w:sz w:val="18"/>
          <w:szCs w:val="18"/>
        </w:rPr>
        <w:t>．</w:t>
      </w:r>
    </w:p>
    <w:p w:rsidR="00BF7C51" w:rsidRPr="00BF7C51" w:rsidRDefault="00BF7C51" w:rsidP="00BF7C51">
      <w:pPr>
        <w:spacing w:line="0" w:lineRule="atLeast"/>
        <w:jc w:val="center"/>
        <w:rPr>
          <w:sz w:val="18"/>
          <w:szCs w:val="18"/>
        </w:rPr>
      </w:pPr>
      <w:r w:rsidRPr="00BF7C51">
        <w:rPr>
          <w:noProof/>
          <w:sz w:val="18"/>
          <w:szCs w:val="18"/>
        </w:rPr>
        <w:drawing>
          <wp:inline distT="0" distB="0" distL="0" distR="0" wp14:anchorId="2E2EFE8F" wp14:editId="5BE87B34">
            <wp:extent cx="2313829" cy="149424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1662" cy="1499306"/>
                    </a:xfrm>
                    <a:prstGeom prst="rect">
                      <a:avLst/>
                    </a:prstGeom>
                    <a:noFill/>
                    <a:ln>
                      <a:noFill/>
                    </a:ln>
                  </pic:spPr>
                </pic:pic>
              </a:graphicData>
            </a:graphic>
          </wp:inline>
        </w:drawing>
      </w:r>
    </w:p>
    <w:p w:rsidR="00BF7C51" w:rsidRPr="0054388B" w:rsidRDefault="00BF7C51" w:rsidP="00BF7C51">
      <w:pPr>
        <w:spacing w:line="0" w:lineRule="atLeast"/>
        <w:jc w:val="center"/>
        <w:rPr>
          <w:sz w:val="16"/>
          <w:szCs w:val="18"/>
        </w:rPr>
      </w:pPr>
      <w:r w:rsidRPr="0054388B">
        <w:rPr>
          <w:rFonts w:hint="eastAsia"/>
          <w:sz w:val="16"/>
          <w:szCs w:val="18"/>
        </w:rPr>
        <w:t>図</w:t>
      </w:r>
      <w:r w:rsidR="000C3B80" w:rsidRPr="0054388B">
        <w:rPr>
          <w:rFonts w:hint="eastAsia"/>
          <w:sz w:val="16"/>
          <w:szCs w:val="18"/>
        </w:rPr>
        <w:t>3.2.1-1</w:t>
      </w:r>
      <w:r w:rsidR="00AD1B1A" w:rsidRPr="0054388B">
        <w:rPr>
          <w:rFonts w:hint="eastAsia"/>
          <w:sz w:val="16"/>
          <w:szCs w:val="18"/>
        </w:rPr>
        <w:t>：</w:t>
      </w:r>
      <w:r w:rsidRPr="0054388B">
        <w:rPr>
          <w:rFonts w:hint="eastAsia"/>
          <w:sz w:val="16"/>
          <w:szCs w:val="18"/>
        </w:rPr>
        <w:t>医療都市構想</w:t>
      </w:r>
      <w:r w:rsidRPr="0054388B">
        <w:rPr>
          <w:rFonts w:hint="eastAsia"/>
          <w:sz w:val="16"/>
          <w:szCs w:val="18"/>
        </w:rPr>
        <w:t xml:space="preserve"> </w:t>
      </w:r>
      <w:r w:rsidRPr="0054388B">
        <w:rPr>
          <w:rFonts w:hint="eastAsia"/>
          <w:sz w:val="16"/>
          <w:szCs w:val="18"/>
        </w:rPr>
        <w:t>各ゾーン間の連携効果イメージ</w:t>
      </w:r>
    </w:p>
    <w:p w:rsidR="00BF7C51" w:rsidRPr="00BF7C51" w:rsidRDefault="00BF7C51" w:rsidP="00BF7C51">
      <w:pPr>
        <w:pStyle w:val="a9"/>
        <w:numPr>
          <w:ilvl w:val="0"/>
          <w:numId w:val="19"/>
        </w:numPr>
        <w:spacing w:line="0" w:lineRule="atLeast"/>
        <w:ind w:leftChars="0"/>
        <w:rPr>
          <w:sz w:val="18"/>
          <w:szCs w:val="18"/>
        </w:rPr>
      </w:pPr>
      <w:r w:rsidRPr="00BF7C51">
        <w:rPr>
          <w:rFonts w:hint="eastAsia"/>
          <w:sz w:val="18"/>
          <w:szCs w:val="18"/>
        </w:rPr>
        <w:t>市内外への効果</w:t>
      </w:r>
      <w:r w:rsidRPr="00BF7C51">
        <w:rPr>
          <w:rFonts w:hint="eastAsia"/>
          <w:sz w:val="18"/>
          <w:szCs w:val="18"/>
        </w:rPr>
        <w:t>-</w:t>
      </w:r>
      <w:r w:rsidRPr="00BF7C51">
        <w:rPr>
          <w:rFonts w:hint="eastAsia"/>
          <w:sz w:val="18"/>
          <w:szCs w:val="18"/>
        </w:rPr>
        <w:t>高齢者向け住宅への住み替え制度</w:t>
      </w:r>
      <w:r w:rsidRPr="00BF7C51">
        <w:rPr>
          <w:rFonts w:hint="eastAsia"/>
          <w:sz w:val="18"/>
          <w:szCs w:val="18"/>
        </w:rPr>
        <w:t>-</w:t>
      </w:r>
    </w:p>
    <w:p w:rsidR="00BF7C51" w:rsidRPr="00BF7C51" w:rsidRDefault="001B0939" w:rsidP="00BF7C51">
      <w:pPr>
        <w:spacing w:line="0" w:lineRule="atLeast"/>
        <w:rPr>
          <w:sz w:val="18"/>
          <w:szCs w:val="18"/>
        </w:rPr>
      </w:pPr>
      <w:r>
        <w:rPr>
          <w:rFonts w:hint="eastAsia"/>
          <w:sz w:val="18"/>
          <w:szCs w:val="18"/>
        </w:rPr>
        <w:t xml:space="preserve">　おおつ野ヒルズの医療都市構想の実現によって市内外へ波及</w:t>
      </w:r>
      <w:r w:rsidR="00BF7C51" w:rsidRPr="00BF7C51">
        <w:rPr>
          <w:rFonts w:hint="eastAsia"/>
          <w:sz w:val="18"/>
          <w:szCs w:val="18"/>
        </w:rPr>
        <w:t>効果が生じる</w:t>
      </w:r>
      <w:r w:rsidR="00235456">
        <w:rPr>
          <w:rFonts w:hint="eastAsia"/>
          <w:sz w:val="18"/>
          <w:szCs w:val="18"/>
        </w:rPr>
        <w:t>．</w:t>
      </w:r>
      <w:r w:rsidR="00BF7C51" w:rsidRPr="00BF7C51">
        <w:rPr>
          <w:rFonts w:hint="eastAsia"/>
          <w:sz w:val="18"/>
          <w:szCs w:val="18"/>
        </w:rPr>
        <w:t>共同研究の成果の還元や雇用創出による経済効果などが挙げられ</w:t>
      </w:r>
      <w:r w:rsidR="00235456">
        <w:rPr>
          <w:rFonts w:hint="eastAsia"/>
          <w:sz w:val="18"/>
          <w:szCs w:val="18"/>
        </w:rPr>
        <w:t>，</w:t>
      </w:r>
      <w:r w:rsidR="00BF7C51" w:rsidRPr="00BF7C51">
        <w:rPr>
          <w:rFonts w:hint="eastAsia"/>
          <w:sz w:val="18"/>
          <w:szCs w:val="18"/>
        </w:rPr>
        <w:t>そのひとつとして高齢者向け住宅への住み替え制度がある</w:t>
      </w:r>
      <w:r w:rsidR="00235456">
        <w:rPr>
          <w:rFonts w:hint="eastAsia"/>
          <w:sz w:val="18"/>
          <w:szCs w:val="18"/>
        </w:rPr>
        <w:t>．</w:t>
      </w:r>
      <w:r w:rsidR="00BF7C51" w:rsidRPr="00BF7C51">
        <w:rPr>
          <w:rFonts w:hint="eastAsia"/>
          <w:sz w:val="18"/>
          <w:szCs w:val="18"/>
        </w:rPr>
        <w:t>これは過疎地や病院から離れた地区に住む市内の高齢者を対象に</w:t>
      </w:r>
      <w:r w:rsidR="00235456">
        <w:rPr>
          <w:rFonts w:hint="eastAsia"/>
          <w:sz w:val="18"/>
          <w:szCs w:val="18"/>
        </w:rPr>
        <w:t>，</w:t>
      </w:r>
      <w:r w:rsidR="00BF7C51" w:rsidRPr="00BF7C51">
        <w:rPr>
          <w:rFonts w:hint="eastAsia"/>
          <w:sz w:val="18"/>
          <w:szCs w:val="18"/>
        </w:rPr>
        <w:t>おおつ野ヒルズ内の高齢者向け集合住宅への住み替</w:t>
      </w:r>
      <w:r w:rsidR="00BF7C51" w:rsidRPr="00BF7C51">
        <w:rPr>
          <w:rFonts w:hint="eastAsia"/>
          <w:sz w:val="18"/>
          <w:szCs w:val="18"/>
        </w:rPr>
        <w:lastRenderedPageBreak/>
        <w:t>えを支援するものである</w:t>
      </w:r>
      <w:r w:rsidR="00235456">
        <w:rPr>
          <w:rFonts w:hint="eastAsia"/>
          <w:sz w:val="18"/>
          <w:szCs w:val="18"/>
        </w:rPr>
        <w:t>．</w:t>
      </w:r>
      <w:r>
        <w:rPr>
          <w:rFonts w:hint="eastAsia"/>
          <w:sz w:val="18"/>
          <w:szCs w:val="18"/>
        </w:rPr>
        <w:t>土浦市では</w:t>
      </w:r>
      <w:r w:rsidR="00BF7C51" w:rsidRPr="00BF7C51">
        <w:rPr>
          <w:rFonts w:hint="eastAsia"/>
          <w:sz w:val="18"/>
          <w:szCs w:val="18"/>
        </w:rPr>
        <w:t>住み替えを希望する高齢者に対し</w:t>
      </w:r>
      <w:r w:rsidR="00235456">
        <w:rPr>
          <w:rFonts w:hint="eastAsia"/>
          <w:sz w:val="18"/>
          <w:szCs w:val="18"/>
        </w:rPr>
        <w:t>，</w:t>
      </w:r>
      <w:r w:rsidR="00BF7C51" w:rsidRPr="00BF7C51">
        <w:rPr>
          <w:rFonts w:hint="eastAsia"/>
          <w:sz w:val="18"/>
          <w:szCs w:val="18"/>
        </w:rPr>
        <w:t>費用の一部を負担する</w:t>
      </w:r>
      <w:r w:rsidR="00235456">
        <w:rPr>
          <w:rFonts w:hint="eastAsia"/>
          <w:sz w:val="18"/>
          <w:szCs w:val="18"/>
        </w:rPr>
        <w:t>．</w:t>
      </w:r>
      <w:r w:rsidR="00BF7C51" w:rsidRPr="00BF7C51">
        <w:rPr>
          <w:rFonts w:hint="eastAsia"/>
          <w:sz w:val="18"/>
          <w:szCs w:val="18"/>
        </w:rPr>
        <w:t>医療福祉環境</w:t>
      </w:r>
      <w:r w:rsidR="00235456">
        <w:rPr>
          <w:rFonts w:hint="eastAsia"/>
          <w:sz w:val="18"/>
          <w:szCs w:val="18"/>
        </w:rPr>
        <w:t>，</w:t>
      </w:r>
      <w:r w:rsidR="00BF7C51" w:rsidRPr="00BF7C51">
        <w:rPr>
          <w:rFonts w:hint="eastAsia"/>
          <w:sz w:val="18"/>
          <w:szCs w:val="18"/>
        </w:rPr>
        <w:t>住環境に優れたおおつ野ヒルズに住むことを推進し高齢者医療福祉の充実を図る</w:t>
      </w:r>
      <w:r w:rsidR="00235456">
        <w:rPr>
          <w:rFonts w:hint="eastAsia"/>
          <w:sz w:val="18"/>
          <w:szCs w:val="18"/>
        </w:rPr>
        <w:t>．</w:t>
      </w:r>
      <w:r w:rsidR="00BF7C51" w:rsidRPr="00BF7C51">
        <w:rPr>
          <w:rFonts w:hint="eastAsia"/>
          <w:sz w:val="18"/>
          <w:szCs w:val="18"/>
        </w:rPr>
        <w:t>また</w:t>
      </w:r>
      <w:r w:rsidR="00235456">
        <w:rPr>
          <w:rFonts w:hint="eastAsia"/>
          <w:sz w:val="18"/>
          <w:szCs w:val="18"/>
        </w:rPr>
        <w:t>，</w:t>
      </w:r>
      <w:r w:rsidR="00BF7C51" w:rsidRPr="00BF7C51">
        <w:rPr>
          <w:rFonts w:hint="eastAsia"/>
          <w:sz w:val="18"/>
          <w:szCs w:val="18"/>
        </w:rPr>
        <w:t>住み替えによって従来高齢者が住んでいた家は空家になる</w:t>
      </w:r>
      <w:r w:rsidR="00235456">
        <w:rPr>
          <w:rFonts w:hint="eastAsia"/>
          <w:sz w:val="18"/>
          <w:szCs w:val="18"/>
        </w:rPr>
        <w:t>．</w:t>
      </w:r>
      <w:r w:rsidR="00BF7C51" w:rsidRPr="00BF7C51">
        <w:rPr>
          <w:rFonts w:hint="eastAsia"/>
          <w:sz w:val="18"/>
          <w:szCs w:val="18"/>
        </w:rPr>
        <w:t>これらは第</w:t>
      </w:r>
      <w:r w:rsidR="00BF7C51" w:rsidRPr="00BF7C51">
        <w:rPr>
          <w:rFonts w:hint="eastAsia"/>
          <w:sz w:val="18"/>
          <w:szCs w:val="18"/>
        </w:rPr>
        <w:t>1</w:t>
      </w:r>
      <w:r w:rsidR="00BF7C51" w:rsidRPr="00BF7C51">
        <w:rPr>
          <w:rFonts w:hint="eastAsia"/>
          <w:sz w:val="18"/>
          <w:szCs w:val="18"/>
        </w:rPr>
        <w:t>節で提案した空家バンクに登録され</w:t>
      </w:r>
      <w:r w:rsidR="00235456">
        <w:rPr>
          <w:rFonts w:hint="eastAsia"/>
          <w:sz w:val="18"/>
          <w:szCs w:val="18"/>
        </w:rPr>
        <w:t>，</w:t>
      </w:r>
      <w:r w:rsidR="00BF7C51" w:rsidRPr="00BF7C51">
        <w:rPr>
          <w:rFonts w:hint="eastAsia"/>
          <w:sz w:val="18"/>
          <w:szCs w:val="18"/>
        </w:rPr>
        <w:t>市内外に情報を発信</w:t>
      </w:r>
      <w:r w:rsidR="00235456">
        <w:rPr>
          <w:rFonts w:hint="eastAsia"/>
          <w:sz w:val="18"/>
          <w:szCs w:val="18"/>
        </w:rPr>
        <w:t>，</w:t>
      </w:r>
      <w:r w:rsidR="00BF7C51" w:rsidRPr="00BF7C51">
        <w:rPr>
          <w:rFonts w:hint="eastAsia"/>
          <w:sz w:val="18"/>
          <w:szCs w:val="18"/>
        </w:rPr>
        <w:t>移住希望者がこれを購入貸借することができる</w:t>
      </w:r>
      <w:r w:rsidR="00235456">
        <w:rPr>
          <w:rFonts w:hint="eastAsia"/>
          <w:sz w:val="18"/>
          <w:szCs w:val="18"/>
        </w:rPr>
        <w:t>．</w:t>
      </w:r>
    </w:p>
    <w:p w:rsidR="00BF7C51" w:rsidRPr="00BF7C51" w:rsidRDefault="00BF7C51" w:rsidP="00BF7C51">
      <w:pPr>
        <w:spacing w:line="0" w:lineRule="atLeast"/>
        <w:rPr>
          <w:b/>
          <w:sz w:val="18"/>
          <w:szCs w:val="18"/>
        </w:rPr>
      </w:pPr>
      <w:r w:rsidRPr="00BF7C51">
        <w:rPr>
          <w:rFonts w:hint="eastAsia"/>
          <w:b/>
          <w:sz w:val="18"/>
          <w:szCs w:val="18"/>
        </w:rPr>
        <w:t>3.2.2</w:t>
      </w:r>
      <w:r w:rsidRPr="00BF7C51">
        <w:rPr>
          <w:rFonts w:hint="eastAsia"/>
          <w:b/>
          <w:sz w:val="18"/>
          <w:szCs w:val="18"/>
        </w:rPr>
        <w:t xml:space="preserve">　交通体系の整備</w:t>
      </w:r>
    </w:p>
    <w:p w:rsidR="00BF7C51" w:rsidRPr="00BF7C51" w:rsidRDefault="00BF7C51" w:rsidP="00BF7C51">
      <w:pPr>
        <w:spacing w:line="0" w:lineRule="atLeast"/>
        <w:rPr>
          <w:b/>
          <w:sz w:val="18"/>
          <w:szCs w:val="18"/>
        </w:rPr>
      </w:pPr>
      <w:r w:rsidRPr="00BF7C51">
        <w:rPr>
          <w:rFonts w:hint="eastAsia"/>
          <w:b/>
          <w:sz w:val="18"/>
          <w:szCs w:val="18"/>
        </w:rPr>
        <w:t>【現状・将来予想される課題】</w:t>
      </w:r>
    </w:p>
    <w:p w:rsidR="00BF7C51" w:rsidRPr="00BF7C51" w:rsidRDefault="00BF7C51" w:rsidP="00BF7C51">
      <w:pPr>
        <w:spacing w:line="0" w:lineRule="atLeast"/>
        <w:ind w:firstLineChars="100" w:firstLine="180"/>
        <w:rPr>
          <w:sz w:val="18"/>
          <w:szCs w:val="18"/>
        </w:rPr>
      </w:pPr>
      <w:r w:rsidRPr="00BF7C51">
        <w:rPr>
          <w:rFonts w:hint="eastAsia"/>
          <w:sz w:val="18"/>
          <w:szCs w:val="18"/>
        </w:rPr>
        <w:t>協同病院が移転することによる</w:t>
      </w:r>
      <w:r w:rsidR="00235456">
        <w:rPr>
          <w:rFonts w:hint="eastAsia"/>
          <w:sz w:val="18"/>
          <w:szCs w:val="18"/>
        </w:rPr>
        <w:t>，</w:t>
      </w:r>
      <w:r w:rsidRPr="00BF7C51">
        <w:rPr>
          <w:rFonts w:hint="eastAsia"/>
          <w:sz w:val="18"/>
          <w:szCs w:val="18"/>
        </w:rPr>
        <w:t>周辺の交通への影響を</w:t>
      </w:r>
      <w:r w:rsidRPr="00BF7C51">
        <w:rPr>
          <w:rFonts w:hint="eastAsia"/>
          <w:sz w:val="18"/>
          <w:szCs w:val="18"/>
        </w:rPr>
        <w:t>CUET</w:t>
      </w:r>
      <w:r w:rsidRPr="00BF7C51">
        <w:rPr>
          <w:rFonts w:hint="eastAsia"/>
          <w:sz w:val="18"/>
          <w:szCs w:val="18"/>
        </w:rPr>
        <w:t>・</w:t>
      </w:r>
      <w:r w:rsidRPr="00BF7C51">
        <w:rPr>
          <w:rFonts w:hint="eastAsia"/>
          <w:sz w:val="18"/>
          <w:szCs w:val="18"/>
        </w:rPr>
        <w:t>JICA</w:t>
      </w:r>
      <w:r w:rsidRPr="00BF7C51">
        <w:rPr>
          <w:rFonts w:hint="eastAsia"/>
          <w:sz w:val="18"/>
          <w:szCs w:val="18"/>
        </w:rPr>
        <w:t>－</w:t>
      </w:r>
      <w:r w:rsidRPr="00BF7C51">
        <w:rPr>
          <w:rFonts w:hint="eastAsia"/>
          <w:sz w:val="18"/>
          <w:szCs w:val="18"/>
        </w:rPr>
        <w:t>STRADA</w:t>
      </w:r>
      <w:r w:rsidRPr="00BF7C51">
        <w:rPr>
          <w:rFonts w:hint="eastAsia"/>
          <w:sz w:val="18"/>
          <w:szCs w:val="18"/>
        </w:rPr>
        <w:t>を用いて分析した</w:t>
      </w:r>
      <w:r w:rsidR="00235456">
        <w:rPr>
          <w:rFonts w:hint="eastAsia"/>
          <w:sz w:val="18"/>
          <w:szCs w:val="18"/>
        </w:rPr>
        <w:t>．</w:t>
      </w:r>
    </w:p>
    <w:p w:rsidR="00BF7C51" w:rsidRPr="00BF7C51" w:rsidRDefault="00BF7C51" w:rsidP="00F95C01">
      <w:pPr>
        <w:spacing w:line="0" w:lineRule="atLeast"/>
        <w:ind w:firstLineChars="100" w:firstLine="180"/>
        <w:rPr>
          <w:sz w:val="18"/>
          <w:szCs w:val="18"/>
        </w:rPr>
      </w:pPr>
      <w:r w:rsidRPr="00BF7C51">
        <w:rPr>
          <w:rFonts w:hint="eastAsia"/>
          <w:sz w:val="18"/>
          <w:szCs w:val="18"/>
        </w:rPr>
        <w:t>現状を見ると</w:t>
      </w:r>
      <w:r w:rsidR="00235456">
        <w:rPr>
          <w:rFonts w:hint="eastAsia"/>
          <w:sz w:val="18"/>
          <w:szCs w:val="18"/>
        </w:rPr>
        <w:t>，</w:t>
      </w:r>
      <w:r w:rsidRPr="00BF7C51">
        <w:rPr>
          <w:rFonts w:hint="eastAsia"/>
          <w:sz w:val="18"/>
          <w:szCs w:val="18"/>
        </w:rPr>
        <w:t>神立駅近くの区間で慢性的混雑が発生していた</w:t>
      </w:r>
      <w:r w:rsidR="00235456">
        <w:rPr>
          <w:rFonts w:hint="eastAsia"/>
          <w:sz w:val="18"/>
          <w:szCs w:val="18"/>
        </w:rPr>
        <w:t>．</w:t>
      </w:r>
      <w:r w:rsidRPr="00BF7C51">
        <w:rPr>
          <w:rFonts w:hint="eastAsia"/>
          <w:sz w:val="18"/>
          <w:szCs w:val="18"/>
        </w:rPr>
        <w:t>また</w:t>
      </w:r>
      <w:r w:rsidR="00235456">
        <w:rPr>
          <w:rFonts w:hint="eastAsia"/>
          <w:sz w:val="18"/>
          <w:szCs w:val="18"/>
        </w:rPr>
        <w:t>，</w:t>
      </w:r>
      <w:r w:rsidRPr="00BF7C51">
        <w:rPr>
          <w:rFonts w:hint="eastAsia"/>
          <w:sz w:val="18"/>
          <w:szCs w:val="18"/>
        </w:rPr>
        <w:t>土浦協同病院がおおつ野に移転した後の状況を分析すると</w:t>
      </w:r>
      <w:r w:rsidR="00235456">
        <w:rPr>
          <w:rFonts w:hint="eastAsia"/>
          <w:sz w:val="18"/>
          <w:szCs w:val="18"/>
        </w:rPr>
        <w:t>，</w:t>
      </w:r>
      <w:r w:rsidRPr="00BF7C51">
        <w:rPr>
          <w:rFonts w:hint="eastAsia"/>
          <w:sz w:val="18"/>
          <w:szCs w:val="18"/>
        </w:rPr>
        <w:t>神立駅周辺の混雑はより悪化していた</w:t>
      </w:r>
      <w:r w:rsidR="00235456">
        <w:rPr>
          <w:rFonts w:hint="eastAsia"/>
          <w:sz w:val="18"/>
          <w:szCs w:val="18"/>
        </w:rPr>
        <w:t>．</w:t>
      </w:r>
      <w:r w:rsidRPr="00BF7C51">
        <w:rPr>
          <w:rFonts w:hint="eastAsia"/>
          <w:sz w:val="18"/>
          <w:szCs w:val="18"/>
        </w:rPr>
        <w:t>これらの混雑の緩和と</w:t>
      </w:r>
      <w:r w:rsidR="00235456">
        <w:rPr>
          <w:rFonts w:hint="eastAsia"/>
          <w:sz w:val="18"/>
          <w:szCs w:val="18"/>
        </w:rPr>
        <w:t>，</w:t>
      </w:r>
      <w:r w:rsidRPr="00BF7C51">
        <w:rPr>
          <w:rFonts w:hint="eastAsia"/>
          <w:sz w:val="18"/>
          <w:szCs w:val="18"/>
        </w:rPr>
        <w:t>移転後の協同病院を利用しやすくするために神立地区からおおつ野ヒルズへのアクセス性を向上させることの</w:t>
      </w:r>
      <w:r w:rsidRPr="00BF7C51">
        <w:rPr>
          <w:rFonts w:hint="eastAsia"/>
          <w:sz w:val="18"/>
          <w:szCs w:val="18"/>
        </w:rPr>
        <w:t>2</w:t>
      </w:r>
      <w:r w:rsidRPr="00BF7C51">
        <w:rPr>
          <w:rFonts w:hint="eastAsia"/>
          <w:sz w:val="18"/>
          <w:szCs w:val="18"/>
        </w:rPr>
        <w:t>点が課題である</w:t>
      </w:r>
      <w:r w:rsidR="00235456">
        <w:rPr>
          <w:rFonts w:hint="eastAsia"/>
          <w:sz w:val="18"/>
          <w:szCs w:val="18"/>
        </w:rPr>
        <w:t>．</w:t>
      </w:r>
    </w:p>
    <w:p w:rsidR="00BF7C51" w:rsidRPr="00BF7C51" w:rsidRDefault="00BF7C51" w:rsidP="00BF7C51">
      <w:pPr>
        <w:spacing w:line="0" w:lineRule="atLeast"/>
        <w:rPr>
          <w:b/>
          <w:sz w:val="18"/>
          <w:szCs w:val="18"/>
        </w:rPr>
      </w:pPr>
      <w:r w:rsidRPr="00BF7C51">
        <w:rPr>
          <w:rFonts w:hint="eastAsia"/>
          <w:b/>
          <w:sz w:val="18"/>
          <w:szCs w:val="18"/>
        </w:rPr>
        <w:t>【道路整備とその効果】</w:t>
      </w:r>
    </w:p>
    <w:p w:rsidR="00BF7C51" w:rsidRPr="00BF7C51" w:rsidRDefault="00BF7C51" w:rsidP="00BF7C51">
      <w:pPr>
        <w:spacing w:line="0" w:lineRule="atLeast"/>
        <w:ind w:firstLineChars="100" w:firstLine="180"/>
        <w:rPr>
          <w:sz w:val="18"/>
          <w:szCs w:val="18"/>
        </w:rPr>
      </w:pPr>
      <w:r w:rsidRPr="00BF7C51">
        <w:rPr>
          <w:rFonts w:hint="eastAsia"/>
          <w:sz w:val="18"/>
          <w:szCs w:val="18"/>
        </w:rPr>
        <w:t>そこで</w:t>
      </w:r>
      <w:r w:rsidR="00235456">
        <w:rPr>
          <w:rFonts w:hint="eastAsia"/>
          <w:sz w:val="18"/>
          <w:szCs w:val="18"/>
        </w:rPr>
        <w:t>，</w:t>
      </w:r>
      <w:r w:rsidRPr="00BF7C51">
        <w:rPr>
          <w:rFonts w:hint="eastAsia"/>
          <w:sz w:val="18"/>
          <w:szCs w:val="18"/>
        </w:rPr>
        <w:t>前者の課題を解決するため</w:t>
      </w:r>
      <w:r w:rsidR="00235456">
        <w:rPr>
          <w:rFonts w:hint="eastAsia"/>
          <w:sz w:val="18"/>
          <w:szCs w:val="18"/>
        </w:rPr>
        <w:t>，</w:t>
      </w:r>
      <w:r w:rsidRPr="00BF7C51">
        <w:rPr>
          <w:rFonts w:hint="eastAsia"/>
          <w:sz w:val="18"/>
          <w:szCs w:val="18"/>
        </w:rPr>
        <w:t>駅西口の土地区画整理事業とともに既存の県道</w:t>
      </w:r>
      <w:r w:rsidRPr="00BF7C51">
        <w:rPr>
          <w:rFonts w:hint="eastAsia"/>
          <w:sz w:val="18"/>
          <w:szCs w:val="18"/>
        </w:rPr>
        <w:t>141</w:t>
      </w:r>
      <w:r w:rsidRPr="00BF7C51">
        <w:rPr>
          <w:rFonts w:hint="eastAsia"/>
          <w:sz w:val="18"/>
          <w:szCs w:val="18"/>
        </w:rPr>
        <w:t>号線の拡幅と未整備の都市計画道路（</w:t>
      </w:r>
      <w:r w:rsidRPr="00BF7C51">
        <w:rPr>
          <w:rFonts w:hint="eastAsia"/>
          <w:sz w:val="18"/>
          <w:szCs w:val="18"/>
        </w:rPr>
        <w:t>2</w:t>
      </w:r>
      <w:r w:rsidRPr="00BF7C51">
        <w:rPr>
          <w:rFonts w:hint="eastAsia"/>
          <w:sz w:val="18"/>
          <w:szCs w:val="18"/>
        </w:rPr>
        <w:t>車線）</w:t>
      </w:r>
      <w:r w:rsidRPr="00BF7C51">
        <w:rPr>
          <w:rFonts w:hint="eastAsia"/>
          <w:sz w:val="18"/>
          <w:szCs w:val="18"/>
        </w:rPr>
        <w:t>2</w:t>
      </w:r>
      <w:r w:rsidRPr="00BF7C51">
        <w:rPr>
          <w:rFonts w:hint="eastAsia"/>
          <w:sz w:val="18"/>
          <w:szCs w:val="18"/>
        </w:rPr>
        <w:t>本を新設する</w:t>
      </w:r>
      <w:r w:rsidR="00235456">
        <w:rPr>
          <w:rFonts w:hint="eastAsia"/>
          <w:sz w:val="18"/>
          <w:szCs w:val="18"/>
        </w:rPr>
        <w:t>．</w:t>
      </w:r>
      <w:r w:rsidRPr="00BF7C51">
        <w:rPr>
          <w:rFonts w:hint="eastAsia"/>
          <w:sz w:val="18"/>
          <w:szCs w:val="18"/>
        </w:rPr>
        <w:t>うち</w:t>
      </w:r>
      <w:r w:rsidRPr="00BF7C51">
        <w:rPr>
          <w:rFonts w:hint="eastAsia"/>
          <w:sz w:val="18"/>
          <w:szCs w:val="18"/>
        </w:rPr>
        <w:t>1</w:t>
      </w:r>
      <w:r w:rsidRPr="00BF7C51">
        <w:rPr>
          <w:rFonts w:hint="eastAsia"/>
          <w:sz w:val="18"/>
          <w:szCs w:val="18"/>
        </w:rPr>
        <w:t>本は市境をまたぐので</w:t>
      </w:r>
      <w:r w:rsidR="00235456">
        <w:rPr>
          <w:rFonts w:hint="eastAsia"/>
          <w:sz w:val="18"/>
          <w:szCs w:val="18"/>
        </w:rPr>
        <w:t>，</w:t>
      </w:r>
      <w:r w:rsidRPr="00BF7C51">
        <w:rPr>
          <w:rFonts w:hint="eastAsia"/>
          <w:sz w:val="18"/>
          <w:szCs w:val="18"/>
        </w:rPr>
        <w:t>かすみがうら市と連携して整備を進める</w:t>
      </w:r>
      <w:r w:rsidR="00235456">
        <w:rPr>
          <w:rFonts w:hint="eastAsia"/>
          <w:sz w:val="18"/>
          <w:szCs w:val="18"/>
        </w:rPr>
        <w:t>．</w:t>
      </w:r>
      <w:r w:rsidRPr="00BF7C51">
        <w:rPr>
          <w:rFonts w:hint="eastAsia"/>
          <w:sz w:val="18"/>
          <w:szCs w:val="18"/>
        </w:rPr>
        <w:t>また</w:t>
      </w:r>
      <w:r w:rsidR="00235456">
        <w:rPr>
          <w:rFonts w:hint="eastAsia"/>
          <w:sz w:val="18"/>
          <w:szCs w:val="18"/>
        </w:rPr>
        <w:t>，</w:t>
      </w:r>
      <w:r w:rsidRPr="00BF7C51">
        <w:rPr>
          <w:rFonts w:hint="eastAsia"/>
          <w:sz w:val="18"/>
          <w:szCs w:val="18"/>
        </w:rPr>
        <w:t>後者の課題を解決するために</w:t>
      </w:r>
      <w:r w:rsidR="00235456">
        <w:rPr>
          <w:rFonts w:hint="eastAsia"/>
          <w:sz w:val="18"/>
          <w:szCs w:val="18"/>
        </w:rPr>
        <w:t>，</w:t>
      </w:r>
      <w:r w:rsidRPr="00BF7C51">
        <w:rPr>
          <w:rFonts w:hint="eastAsia"/>
          <w:sz w:val="18"/>
          <w:szCs w:val="18"/>
        </w:rPr>
        <w:t>両地区の間に</w:t>
      </w:r>
      <w:r w:rsidRPr="00BF7C51">
        <w:rPr>
          <w:rFonts w:hint="eastAsia"/>
          <w:sz w:val="18"/>
          <w:szCs w:val="18"/>
        </w:rPr>
        <w:t>2</w:t>
      </w:r>
      <w:r w:rsidRPr="00BF7C51">
        <w:rPr>
          <w:rFonts w:hint="eastAsia"/>
          <w:sz w:val="18"/>
          <w:szCs w:val="18"/>
        </w:rPr>
        <w:t>車線の道路を新設する</w:t>
      </w:r>
      <w:r w:rsidR="00235456">
        <w:rPr>
          <w:rFonts w:hint="eastAsia"/>
          <w:sz w:val="18"/>
          <w:szCs w:val="18"/>
        </w:rPr>
        <w:t>．</w:t>
      </w:r>
    </w:p>
    <w:p w:rsidR="00BF7C51" w:rsidRPr="00BF7C51" w:rsidRDefault="00BF7C51" w:rsidP="00BF7C51">
      <w:pPr>
        <w:spacing w:line="0" w:lineRule="atLeast"/>
        <w:rPr>
          <w:sz w:val="18"/>
          <w:szCs w:val="18"/>
        </w:rPr>
      </w:pPr>
      <w:r w:rsidRPr="00BF7C51">
        <w:rPr>
          <w:rFonts w:hint="eastAsia"/>
          <w:sz w:val="18"/>
          <w:szCs w:val="18"/>
        </w:rPr>
        <w:t xml:space="preserve">　これら道路の整備後を分析すると神立駅周辺の混雑は緩和された</w:t>
      </w:r>
      <w:r w:rsidR="00235456">
        <w:rPr>
          <w:rFonts w:hint="eastAsia"/>
          <w:sz w:val="18"/>
          <w:szCs w:val="18"/>
        </w:rPr>
        <w:t>．</w:t>
      </w:r>
      <w:r w:rsidRPr="00BF7C51">
        <w:rPr>
          <w:rFonts w:hint="eastAsia"/>
          <w:sz w:val="18"/>
          <w:szCs w:val="18"/>
        </w:rPr>
        <w:t>また</w:t>
      </w:r>
      <w:r w:rsidR="00235456">
        <w:rPr>
          <w:rFonts w:hint="eastAsia"/>
          <w:sz w:val="18"/>
          <w:szCs w:val="18"/>
        </w:rPr>
        <w:t>，</w:t>
      </w:r>
      <w:r w:rsidRPr="00BF7C51">
        <w:rPr>
          <w:rFonts w:hint="eastAsia"/>
          <w:sz w:val="18"/>
          <w:szCs w:val="18"/>
        </w:rPr>
        <w:t>神立地区～おおつ野ヒルズ間の距離は</w:t>
      </w:r>
      <w:r w:rsidRPr="00BF7C51">
        <w:rPr>
          <w:rFonts w:hint="eastAsia"/>
          <w:sz w:val="18"/>
          <w:szCs w:val="18"/>
        </w:rPr>
        <w:t>3km</w:t>
      </w:r>
      <w:r w:rsidRPr="00BF7C51">
        <w:rPr>
          <w:rFonts w:hint="eastAsia"/>
          <w:sz w:val="18"/>
          <w:szCs w:val="18"/>
        </w:rPr>
        <w:t>短縮され</w:t>
      </w:r>
      <w:r w:rsidR="00235456">
        <w:rPr>
          <w:rFonts w:hint="eastAsia"/>
          <w:sz w:val="18"/>
          <w:szCs w:val="18"/>
        </w:rPr>
        <w:t>，</w:t>
      </w:r>
      <w:r w:rsidRPr="00BF7C51">
        <w:rPr>
          <w:rFonts w:hint="eastAsia"/>
          <w:sz w:val="18"/>
          <w:szCs w:val="18"/>
        </w:rPr>
        <w:t>両地区間相互のアクセス性が向上した</w:t>
      </w:r>
      <w:r w:rsidR="00235456">
        <w:rPr>
          <w:rFonts w:hint="eastAsia"/>
          <w:sz w:val="18"/>
          <w:szCs w:val="18"/>
        </w:rPr>
        <w:t>．</w:t>
      </w:r>
    </w:p>
    <w:p w:rsidR="00BF7C51" w:rsidRPr="00BF7C51" w:rsidRDefault="00BF7C51" w:rsidP="00BF7C51">
      <w:pPr>
        <w:spacing w:line="0" w:lineRule="atLeast"/>
        <w:rPr>
          <w:b/>
          <w:sz w:val="18"/>
          <w:szCs w:val="18"/>
        </w:rPr>
      </w:pPr>
      <w:r w:rsidRPr="00BF7C51">
        <w:rPr>
          <w:rFonts w:hint="eastAsia"/>
          <w:b/>
          <w:sz w:val="18"/>
          <w:szCs w:val="18"/>
        </w:rPr>
        <w:t>【費用便益分析】</w:t>
      </w:r>
    </w:p>
    <w:p w:rsidR="00BF7C51" w:rsidRDefault="001D2A75" w:rsidP="00BF7C51">
      <w:pPr>
        <w:spacing w:line="0" w:lineRule="atLeast"/>
        <w:ind w:firstLineChars="100" w:firstLine="180"/>
        <w:rPr>
          <w:sz w:val="18"/>
          <w:szCs w:val="18"/>
        </w:rPr>
      </w:pPr>
      <w:r w:rsidRPr="001D2A75">
        <w:rPr>
          <w:noProof/>
          <w:sz w:val="18"/>
          <w:szCs w:val="21"/>
        </w:rPr>
        <w:drawing>
          <wp:anchor distT="0" distB="0" distL="114300" distR="114300" simplePos="0" relativeHeight="251673600" behindDoc="0" locked="0" layoutInCell="1" allowOverlap="1" wp14:anchorId="184BDA72" wp14:editId="3107F772">
            <wp:simplePos x="0" y="0"/>
            <wp:positionH relativeFrom="column">
              <wp:posOffset>1985010</wp:posOffset>
            </wp:positionH>
            <wp:positionV relativeFrom="paragraph">
              <wp:posOffset>1621155</wp:posOffset>
            </wp:positionV>
            <wp:extent cx="1377950" cy="56070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795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A75">
        <w:rPr>
          <w:noProof/>
          <w:sz w:val="18"/>
          <w:szCs w:val="21"/>
        </w:rPr>
        <w:drawing>
          <wp:anchor distT="0" distB="0" distL="114300" distR="114300" simplePos="0" relativeHeight="251672576" behindDoc="0" locked="0" layoutInCell="1" allowOverlap="1" wp14:anchorId="19AC9474" wp14:editId="0CC7D6EC">
            <wp:simplePos x="0" y="0"/>
            <wp:positionH relativeFrom="column">
              <wp:posOffset>76835</wp:posOffset>
            </wp:positionH>
            <wp:positionV relativeFrom="paragraph">
              <wp:posOffset>1624965</wp:posOffset>
            </wp:positionV>
            <wp:extent cx="1809750" cy="2531110"/>
            <wp:effectExtent l="0" t="0" r="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C51" w:rsidRPr="00BF7C51">
        <w:rPr>
          <w:rFonts w:hint="eastAsia"/>
          <w:sz w:val="18"/>
          <w:szCs w:val="18"/>
        </w:rPr>
        <w:t>神立地区～おおつ野ヒルズ間の新設道路（延長</w:t>
      </w:r>
      <w:r w:rsidR="00BF7C51" w:rsidRPr="00BF7C51">
        <w:rPr>
          <w:rFonts w:hint="eastAsia"/>
          <w:sz w:val="18"/>
          <w:szCs w:val="18"/>
        </w:rPr>
        <w:t>1600m</w:t>
      </w:r>
      <w:r w:rsidR="00BF7C51" w:rsidRPr="00BF7C51">
        <w:rPr>
          <w:rFonts w:hint="eastAsia"/>
          <w:sz w:val="18"/>
          <w:szCs w:val="18"/>
        </w:rPr>
        <w:t>）に関して</w:t>
      </w:r>
      <w:r w:rsidR="00235456">
        <w:rPr>
          <w:rFonts w:hint="eastAsia"/>
          <w:sz w:val="18"/>
          <w:szCs w:val="18"/>
        </w:rPr>
        <w:t>，</w:t>
      </w:r>
      <w:r w:rsidR="00BF7C51" w:rsidRPr="00BF7C51">
        <w:rPr>
          <w:rFonts w:hint="eastAsia"/>
          <w:sz w:val="18"/>
          <w:szCs w:val="18"/>
        </w:rPr>
        <w:t>その整備の妥当性を検討するため費用便益分析を行った</w:t>
      </w:r>
      <w:r w:rsidR="00235456">
        <w:rPr>
          <w:rFonts w:hint="eastAsia"/>
          <w:sz w:val="18"/>
          <w:szCs w:val="18"/>
        </w:rPr>
        <w:t>．</w:t>
      </w:r>
      <w:r w:rsidR="00BF7C51" w:rsidRPr="00BF7C51">
        <w:rPr>
          <w:rFonts w:hint="eastAsia"/>
          <w:sz w:val="18"/>
          <w:szCs w:val="18"/>
        </w:rPr>
        <w:t>JICA</w:t>
      </w:r>
      <w:r w:rsidR="00BF7C51" w:rsidRPr="00BF7C51">
        <w:rPr>
          <w:rFonts w:hint="eastAsia"/>
          <w:sz w:val="18"/>
          <w:szCs w:val="18"/>
        </w:rPr>
        <w:t>－</w:t>
      </w:r>
      <w:r w:rsidR="00BF7C51" w:rsidRPr="00BF7C51">
        <w:rPr>
          <w:rFonts w:hint="eastAsia"/>
          <w:sz w:val="18"/>
          <w:szCs w:val="18"/>
        </w:rPr>
        <w:t>STRADA</w:t>
      </w:r>
      <w:r w:rsidR="00BF7C51" w:rsidRPr="00BF7C51">
        <w:rPr>
          <w:rFonts w:hint="eastAsia"/>
          <w:sz w:val="18"/>
          <w:szCs w:val="18"/>
        </w:rPr>
        <w:t>分析より</w:t>
      </w:r>
      <w:r w:rsidR="00235456">
        <w:rPr>
          <w:rFonts w:hint="eastAsia"/>
          <w:sz w:val="18"/>
          <w:szCs w:val="18"/>
        </w:rPr>
        <w:t>，</w:t>
      </w:r>
      <w:r w:rsidR="00BF7C51" w:rsidRPr="00BF7C51">
        <w:rPr>
          <w:rFonts w:hint="eastAsia"/>
          <w:sz w:val="18"/>
          <w:szCs w:val="18"/>
        </w:rPr>
        <w:t>時間費用</w:t>
      </w:r>
      <w:r w:rsidR="00235456">
        <w:rPr>
          <w:rFonts w:hint="eastAsia"/>
          <w:sz w:val="18"/>
          <w:szCs w:val="18"/>
        </w:rPr>
        <w:t>，</w:t>
      </w:r>
      <w:r w:rsidR="00BF7C51" w:rsidRPr="00BF7C51">
        <w:rPr>
          <w:rFonts w:hint="eastAsia"/>
          <w:sz w:val="18"/>
          <w:szCs w:val="18"/>
        </w:rPr>
        <w:t>走行費用</w:t>
      </w:r>
      <w:r w:rsidR="00235456">
        <w:rPr>
          <w:rFonts w:hint="eastAsia"/>
          <w:sz w:val="18"/>
          <w:szCs w:val="18"/>
        </w:rPr>
        <w:t>，</w:t>
      </w:r>
      <w:r w:rsidR="00BF7C51" w:rsidRPr="00BF7C51">
        <w:rPr>
          <w:rFonts w:hint="eastAsia"/>
          <w:sz w:val="18"/>
          <w:szCs w:val="18"/>
        </w:rPr>
        <w:t>事故損失のそれぞれの減少による便益の合計は年約</w:t>
      </w:r>
      <w:r w:rsidR="00BF7C51" w:rsidRPr="00BF7C51">
        <w:rPr>
          <w:rFonts w:hint="eastAsia"/>
          <w:sz w:val="18"/>
          <w:szCs w:val="18"/>
        </w:rPr>
        <w:t>9500</w:t>
      </w:r>
      <w:r w:rsidR="00BF7C51" w:rsidRPr="00BF7C51">
        <w:rPr>
          <w:rFonts w:hint="eastAsia"/>
          <w:sz w:val="18"/>
          <w:szCs w:val="18"/>
        </w:rPr>
        <w:t>万円となった</w:t>
      </w:r>
      <w:r w:rsidR="00235456">
        <w:rPr>
          <w:rFonts w:hint="eastAsia"/>
          <w:sz w:val="18"/>
          <w:szCs w:val="18"/>
        </w:rPr>
        <w:t>．</w:t>
      </w:r>
      <w:r w:rsidR="00BF7C51" w:rsidRPr="00BF7C51">
        <w:rPr>
          <w:rFonts w:hint="eastAsia"/>
          <w:sz w:val="18"/>
          <w:szCs w:val="18"/>
        </w:rPr>
        <w:t>費用の算定においては</w:t>
      </w:r>
      <w:r w:rsidR="00235456">
        <w:rPr>
          <w:rFonts w:hint="eastAsia"/>
          <w:sz w:val="18"/>
          <w:szCs w:val="18"/>
        </w:rPr>
        <w:t>，</w:t>
      </w:r>
      <w:r w:rsidR="00BF7C51" w:rsidRPr="00BF7C51">
        <w:rPr>
          <w:rFonts w:hint="eastAsia"/>
          <w:sz w:val="18"/>
          <w:szCs w:val="18"/>
        </w:rPr>
        <w:t>同規模の事業である茨城県道高萩塙線整備事業を参考とし</w:t>
      </w:r>
      <w:r w:rsidR="00235456">
        <w:rPr>
          <w:rFonts w:hint="eastAsia"/>
          <w:sz w:val="18"/>
          <w:szCs w:val="18"/>
        </w:rPr>
        <w:t>，</w:t>
      </w:r>
      <w:r w:rsidR="00BF7C51" w:rsidRPr="00BF7C51">
        <w:rPr>
          <w:rFonts w:hint="eastAsia"/>
          <w:sz w:val="18"/>
          <w:szCs w:val="18"/>
        </w:rPr>
        <w:t>整備延長の比から</w:t>
      </w:r>
      <w:r w:rsidR="00235456">
        <w:rPr>
          <w:rFonts w:hint="eastAsia"/>
          <w:sz w:val="18"/>
          <w:szCs w:val="18"/>
        </w:rPr>
        <w:t>，</w:t>
      </w:r>
      <w:r w:rsidR="00BF7C51" w:rsidRPr="00BF7C51">
        <w:rPr>
          <w:rFonts w:hint="eastAsia"/>
          <w:sz w:val="18"/>
          <w:szCs w:val="18"/>
        </w:rPr>
        <w:t>道路の整備費は約</w:t>
      </w:r>
      <w:r w:rsidR="00BF7C51" w:rsidRPr="00BF7C51">
        <w:rPr>
          <w:rFonts w:hint="eastAsia"/>
          <w:sz w:val="18"/>
          <w:szCs w:val="18"/>
        </w:rPr>
        <w:t>12.3</w:t>
      </w:r>
      <w:r w:rsidR="00BF7C51" w:rsidRPr="00BF7C51">
        <w:rPr>
          <w:rFonts w:hint="eastAsia"/>
          <w:sz w:val="18"/>
          <w:szCs w:val="18"/>
        </w:rPr>
        <w:t>億円</w:t>
      </w:r>
      <w:r w:rsidR="00235456">
        <w:rPr>
          <w:rFonts w:hint="eastAsia"/>
          <w:sz w:val="18"/>
          <w:szCs w:val="18"/>
        </w:rPr>
        <w:t>，</w:t>
      </w:r>
      <w:r w:rsidR="00BF7C51" w:rsidRPr="00BF7C51">
        <w:rPr>
          <w:rFonts w:hint="eastAsia"/>
          <w:sz w:val="18"/>
          <w:szCs w:val="18"/>
        </w:rPr>
        <w:t>維持管理費は年約</w:t>
      </w:r>
      <w:r w:rsidR="00BF7C51" w:rsidRPr="00BF7C51">
        <w:rPr>
          <w:rFonts w:hint="eastAsia"/>
          <w:sz w:val="18"/>
          <w:szCs w:val="18"/>
        </w:rPr>
        <w:t>280</w:t>
      </w:r>
      <w:r w:rsidR="00BF7C51" w:rsidRPr="00BF7C51">
        <w:rPr>
          <w:rFonts w:hint="eastAsia"/>
          <w:sz w:val="18"/>
          <w:szCs w:val="18"/>
        </w:rPr>
        <w:t>万円と算定した</w:t>
      </w:r>
      <w:r w:rsidR="00235456">
        <w:rPr>
          <w:rFonts w:hint="eastAsia"/>
          <w:sz w:val="18"/>
          <w:szCs w:val="18"/>
        </w:rPr>
        <w:t>．</w:t>
      </w:r>
      <w:r w:rsidR="00BF7C51" w:rsidRPr="00BF7C51">
        <w:rPr>
          <w:rFonts w:hint="eastAsia"/>
          <w:sz w:val="18"/>
          <w:szCs w:val="18"/>
        </w:rPr>
        <w:t>国土交通省「費用便益分析マニュアル」より</w:t>
      </w:r>
      <w:r w:rsidR="00235456">
        <w:rPr>
          <w:rFonts w:hint="eastAsia"/>
          <w:sz w:val="18"/>
          <w:szCs w:val="18"/>
        </w:rPr>
        <w:t>，</w:t>
      </w:r>
      <w:r w:rsidR="00BF7C51" w:rsidRPr="00BF7C51">
        <w:rPr>
          <w:rFonts w:hint="eastAsia"/>
          <w:sz w:val="18"/>
          <w:szCs w:val="18"/>
        </w:rPr>
        <w:t>社会的割引率を</w:t>
      </w:r>
      <w:r w:rsidR="00BF7C51" w:rsidRPr="00BF7C51">
        <w:rPr>
          <w:rFonts w:hint="eastAsia"/>
          <w:sz w:val="18"/>
          <w:szCs w:val="18"/>
        </w:rPr>
        <w:t>4</w:t>
      </w:r>
      <w:r w:rsidR="00BF7C51" w:rsidRPr="00BF7C51">
        <w:rPr>
          <w:rFonts w:hint="eastAsia"/>
          <w:sz w:val="18"/>
          <w:szCs w:val="18"/>
        </w:rPr>
        <w:t>％</w:t>
      </w:r>
      <w:r w:rsidR="00235456">
        <w:rPr>
          <w:rFonts w:hint="eastAsia"/>
          <w:sz w:val="18"/>
          <w:szCs w:val="18"/>
        </w:rPr>
        <w:t>，</w:t>
      </w:r>
      <w:r w:rsidR="00BF7C51" w:rsidRPr="00BF7C51">
        <w:rPr>
          <w:rFonts w:hint="eastAsia"/>
          <w:sz w:val="18"/>
          <w:szCs w:val="18"/>
        </w:rPr>
        <w:t>検討年数は</w:t>
      </w:r>
      <w:r w:rsidR="00BF7C51" w:rsidRPr="00BF7C51">
        <w:rPr>
          <w:rFonts w:hint="eastAsia"/>
          <w:sz w:val="18"/>
          <w:szCs w:val="18"/>
        </w:rPr>
        <w:t>50</w:t>
      </w:r>
      <w:r w:rsidR="00BF7C51" w:rsidRPr="00BF7C51">
        <w:rPr>
          <w:rFonts w:hint="eastAsia"/>
          <w:sz w:val="18"/>
          <w:szCs w:val="18"/>
        </w:rPr>
        <w:t>年として分析したところ</w:t>
      </w:r>
      <w:r w:rsidR="00235456">
        <w:rPr>
          <w:rFonts w:hint="eastAsia"/>
          <w:sz w:val="18"/>
          <w:szCs w:val="18"/>
        </w:rPr>
        <w:t>，</w:t>
      </w:r>
      <w:r w:rsidR="00BF7C51" w:rsidRPr="00BF7C51">
        <w:rPr>
          <w:rFonts w:hint="eastAsia"/>
          <w:sz w:val="18"/>
          <w:szCs w:val="18"/>
        </w:rPr>
        <w:t>50</w:t>
      </w:r>
      <w:r w:rsidR="00BF7C51" w:rsidRPr="00BF7C51">
        <w:rPr>
          <w:rFonts w:hint="eastAsia"/>
          <w:sz w:val="18"/>
          <w:szCs w:val="18"/>
        </w:rPr>
        <w:t>年間では便益が</w:t>
      </w:r>
      <w:r w:rsidR="00BF7C51" w:rsidRPr="00BF7C51">
        <w:rPr>
          <w:rFonts w:hint="eastAsia"/>
          <w:sz w:val="18"/>
          <w:szCs w:val="18"/>
        </w:rPr>
        <w:t>21.1</w:t>
      </w:r>
      <w:r w:rsidR="00BF7C51" w:rsidRPr="00BF7C51">
        <w:rPr>
          <w:rFonts w:hint="eastAsia"/>
          <w:sz w:val="18"/>
          <w:szCs w:val="18"/>
        </w:rPr>
        <w:t>億円</w:t>
      </w:r>
      <w:r w:rsidR="00235456">
        <w:rPr>
          <w:rFonts w:hint="eastAsia"/>
          <w:sz w:val="18"/>
          <w:szCs w:val="18"/>
        </w:rPr>
        <w:t>，</w:t>
      </w:r>
      <w:r w:rsidR="00BF7C51" w:rsidRPr="00BF7C51">
        <w:rPr>
          <w:rFonts w:hint="eastAsia"/>
          <w:sz w:val="18"/>
          <w:szCs w:val="18"/>
        </w:rPr>
        <w:t>費用が</w:t>
      </w:r>
      <w:r w:rsidR="00BF7C51" w:rsidRPr="00BF7C51">
        <w:rPr>
          <w:rFonts w:hint="eastAsia"/>
          <w:sz w:val="18"/>
          <w:szCs w:val="18"/>
        </w:rPr>
        <w:t>12.9</w:t>
      </w:r>
      <w:r w:rsidR="00BF7C51" w:rsidRPr="00BF7C51">
        <w:rPr>
          <w:rFonts w:hint="eastAsia"/>
          <w:sz w:val="18"/>
          <w:szCs w:val="18"/>
        </w:rPr>
        <w:t>億円（それぞれ現在価値換算）となり</w:t>
      </w:r>
      <w:r w:rsidR="00235456">
        <w:rPr>
          <w:rFonts w:hint="eastAsia"/>
          <w:sz w:val="18"/>
          <w:szCs w:val="18"/>
        </w:rPr>
        <w:t>，</w:t>
      </w:r>
      <w:r w:rsidR="00BF7C51" w:rsidRPr="00BF7C51">
        <w:rPr>
          <w:rFonts w:hint="eastAsia"/>
          <w:sz w:val="18"/>
          <w:szCs w:val="18"/>
        </w:rPr>
        <w:t>社会費用便益比</w:t>
      </w:r>
      <w:r w:rsidR="00BF7C51" w:rsidRPr="00BF7C51">
        <w:rPr>
          <w:rFonts w:hint="eastAsia"/>
          <w:sz w:val="18"/>
          <w:szCs w:val="18"/>
        </w:rPr>
        <w:t>B/C</w:t>
      </w:r>
      <w:r w:rsidR="00BF7C51" w:rsidRPr="00BF7C51">
        <w:rPr>
          <w:rFonts w:hint="eastAsia"/>
          <w:sz w:val="18"/>
          <w:szCs w:val="18"/>
        </w:rPr>
        <w:t>は</w:t>
      </w:r>
      <w:r w:rsidR="00BF7C51" w:rsidRPr="00BF7C51">
        <w:rPr>
          <w:rFonts w:hint="eastAsia"/>
          <w:sz w:val="18"/>
          <w:szCs w:val="18"/>
        </w:rPr>
        <w:t>1.64</w:t>
      </w:r>
      <w:r w:rsidR="00BF7C51" w:rsidRPr="00BF7C51">
        <w:rPr>
          <w:rFonts w:hint="eastAsia"/>
          <w:sz w:val="18"/>
          <w:szCs w:val="18"/>
        </w:rPr>
        <w:t>と算定され</w:t>
      </w:r>
      <w:r w:rsidR="00235456">
        <w:rPr>
          <w:rFonts w:hint="eastAsia"/>
          <w:sz w:val="18"/>
          <w:szCs w:val="18"/>
        </w:rPr>
        <w:t>，</w:t>
      </w:r>
      <w:r w:rsidR="00BF7C51" w:rsidRPr="00BF7C51">
        <w:rPr>
          <w:rFonts w:hint="eastAsia"/>
          <w:sz w:val="18"/>
          <w:szCs w:val="18"/>
        </w:rPr>
        <w:t>当路線の整備は妥当だと考えられる</w:t>
      </w:r>
      <w:r w:rsidR="00235456">
        <w:rPr>
          <w:rFonts w:hint="eastAsia"/>
          <w:sz w:val="18"/>
          <w:szCs w:val="18"/>
        </w:rPr>
        <w:t>．</w:t>
      </w:r>
    </w:p>
    <w:p w:rsidR="001D2A75" w:rsidRDefault="001D2A75" w:rsidP="00BF7C51">
      <w:pPr>
        <w:spacing w:line="0" w:lineRule="atLeast"/>
        <w:ind w:firstLineChars="100" w:firstLine="180"/>
        <w:rPr>
          <w:sz w:val="18"/>
          <w:szCs w:val="18"/>
        </w:rPr>
      </w:pPr>
    </w:p>
    <w:p w:rsidR="001D2A75" w:rsidRDefault="001D2A75" w:rsidP="00BF7C51">
      <w:pPr>
        <w:spacing w:line="0" w:lineRule="atLeast"/>
        <w:ind w:firstLineChars="100" w:firstLine="180"/>
        <w:rPr>
          <w:sz w:val="18"/>
          <w:szCs w:val="18"/>
        </w:rPr>
      </w:pPr>
    </w:p>
    <w:p w:rsidR="001D2A75" w:rsidRDefault="001D2A75" w:rsidP="00BF7C51">
      <w:pPr>
        <w:spacing w:line="0" w:lineRule="atLeast"/>
        <w:ind w:firstLineChars="100" w:firstLine="180"/>
        <w:rPr>
          <w:sz w:val="18"/>
          <w:szCs w:val="18"/>
        </w:rPr>
      </w:pPr>
    </w:p>
    <w:p w:rsidR="001D2A75" w:rsidRDefault="001D2A75" w:rsidP="00BF7C51">
      <w:pPr>
        <w:spacing w:line="0" w:lineRule="atLeast"/>
        <w:ind w:firstLineChars="100" w:firstLine="180"/>
        <w:rPr>
          <w:sz w:val="18"/>
          <w:szCs w:val="18"/>
        </w:rPr>
      </w:pPr>
    </w:p>
    <w:p w:rsidR="00AD0E80" w:rsidRPr="0054388B" w:rsidRDefault="00BF67F5" w:rsidP="000C3B80">
      <w:pPr>
        <w:spacing w:line="0" w:lineRule="atLeast"/>
        <w:ind w:leftChars="100" w:left="3810" w:hangingChars="2000" w:hanging="3600"/>
        <w:rPr>
          <w:sz w:val="16"/>
          <w:szCs w:val="18"/>
        </w:rPr>
      </w:pPr>
      <w:r>
        <w:rPr>
          <w:rFonts w:hint="eastAsia"/>
          <w:sz w:val="18"/>
          <w:szCs w:val="18"/>
        </w:rPr>
        <w:t xml:space="preserve">　　　　　　　　　　　　　　　　</w:t>
      </w:r>
      <w:r w:rsidRPr="0054388B">
        <w:rPr>
          <w:rFonts w:hint="eastAsia"/>
          <w:sz w:val="16"/>
          <w:szCs w:val="18"/>
        </w:rPr>
        <w:t>表</w:t>
      </w:r>
      <w:r w:rsidR="000C3B80" w:rsidRPr="0054388B">
        <w:rPr>
          <w:rFonts w:hint="eastAsia"/>
          <w:sz w:val="16"/>
          <w:szCs w:val="18"/>
        </w:rPr>
        <w:t>3.2.1</w:t>
      </w:r>
      <w:r w:rsidRPr="0054388B">
        <w:rPr>
          <w:rFonts w:hint="eastAsia"/>
          <w:sz w:val="16"/>
          <w:szCs w:val="18"/>
        </w:rPr>
        <w:t>：図中</w:t>
      </w:r>
      <w:r w:rsidRPr="0054388B">
        <w:rPr>
          <w:rFonts w:hint="eastAsia"/>
          <w:sz w:val="16"/>
          <w:szCs w:val="18"/>
        </w:rPr>
        <w:t>A</w:t>
      </w:r>
      <w:r w:rsidRPr="0054388B">
        <w:rPr>
          <w:rFonts w:hint="eastAsia"/>
          <w:sz w:val="16"/>
          <w:szCs w:val="18"/>
        </w:rPr>
        <w:t>区間の</w:t>
      </w:r>
      <w:r w:rsidR="00AD0E80" w:rsidRPr="0054388B">
        <w:rPr>
          <w:rFonts w:hint="eastAsia"/>
          <w:sz w:val="16"/>
          <w:szCs w:val="18"/>
        </w:rPr>
        <w:t>混雑度変化</w:t>
      </w:r>
    </w:p>
    <w:p w:rsidR="00F82030" w:rsidRDefault="00F82030" w:rsidP="00AD0E80">
      <w:pPr>
        <w:spacing w:line="0" w:lineRule="atLeast"/>
        <w:ind w:firstLineChars="100" w:firstLine="180"/>
        <w:rPr>
          <w:sz w:val="18"/>
          <w:szCs w:val="18"/>
        </w:rPr>
      </w:pPr>
    </w:p>
    <w:p w:rsidR="00F82030" w:rsidRDefault="00F82030" w:rsidP="00AD0E80">
      <w:pPr>
        <w:spacing w:line="0" w:lineRule="atLeast"/>
        <w:ind w:firstLineChars="100" w:firstLine="180"/>
        <w:rPr>
          <w:sz w:val="18"/>
          <w:szCs w:val="18"/>
        </w:rPr>
      </w:pPr>
    </w:p>
    <w:p w:rsidR="00F82030" w:rsidRDefault="00F82030" w:rsidP="00AD0E80">
      <w:pPr>
        <w:spacing w:line="0" w:lineRule="atLeast"/>
        <w:ind w:firstLineChars="100" w:firstLine="180"/>
        <w:rPr>
          <w:sz w:val="18"/>
          <w:szCs w:val="18"/>
        </w:rPr>
      </w:pPr>
    </w:p>
    <w:p w:rsidR="00F82030" w:rsidRDefault="00F82030" w:rsidP="00AD0E80">
      <w:pPr>
        <w:spacing w:line="0" w:lineRule="atLeast"/>
        <w:ind w:firstLineChars="100" w:firstLine="180"/>
        <w:rPr>
          <w:sz w:val="18"/>
          <w:szCs w:val="18"/>
        </w:rPr>
      </w:pPr>
    </w:p>
    <w:p w:rsidR="00F82030" w:rsidRDefault="00F82030" w:rsidP="00AD0E80">
      <w:pPr>
        <w:spacing w:line="0" w:lineRule="atLeast"/>
        <w:ind w:firstLineChars="100" w:firstLine="180"/>
        <w:rPr>
          <w:sz w:val="18"/>
          <w:szCs w:val="18"/>
        </w:rPr>
      </w:pPr>
    </w:p>
    <w:p w:rsidR="001D0FA2" w:rsidRDefault="001D0FA2" w:rsidP="00AD0E80">
      <w:pPr>
        <w:spacing w:line="0" w:lineRule="atLeast"/>
        <w:ind w:firstLineChars="100" w:firstLine="180"/>
        <w:rPr>
          <w:sz w:val="18"/>
          <w:szCs w:val="18"/>
        </w:rPr>
      </w:pPr>
    </w:p>
    <w:p w:rsidR="00F82030" w:rsidRDefault="00F82030" w:rsidP="00AD0E80">
      <w:pPr>
        <w:spacing w:line="0" w:lineRule="atLeast"/>
        <w:ind w:firstLineChars="100" w:firstLine="180"/>
        <w:rPr>
          <w:sz w:val="18"/>
          <w:szCs w:val="18"/>
        </w:rPr>
      </w:pPr>
    </w:p>
    <w:p w:rsidR="00F82030" w:rsidRDefault="00F82030" w:rsidP="00AD0E80">
      <w:pPr>
        <w:spacing w:line="0" w:lineRule="atLeast"/>
        <w:ind w:firstLineChars="100" w:firstLine="180"/>
        <w:rPr>
          <w:sz w:val="18"/>
          <w:szCs w:val="18"/>
        </w:rPr>
      </w:pPr>
    </w:p>
    <w:p w:rsidR="00F82030" w:rsidRDefault="00F82030" w:rsidP="00AD0E80">
      <w:pPr>
        <w:spacing w:line="0" w:lineRule="atLeast"/>
        <w:ind w:firstLineChars="100" w:firstLine="180"/>
        <w:rPr>
          <w:sz w:val="18"/>
          <w:szCs w:val="18"/>
        </w:rPr>
      </w:pPr>
    </w:p>
    <w:p w:rsidR="00F82030" w:rsidRDefault="00F82030" w:rsidP="00AD0E80">
      <w:pPr>
        <w:spacing w:line="0" w:lineRule="atLeast"/>
        <w:ind w:firstLineChars="100" w:firstLine="180"/>
        <w:rPr>
          <w:sz w:val="18"/>
          <w:szCs w:val="18"/>
        </w:rPr>
      </w:pPr>
    </w:p>
    <w:p w:rsidR="00F82030" w:rsidRPr="0054388B" w:rsidRDefault="00F82030" w:rsidP="00AD0E80">
      <w:pPr>
        <w:spacing w:line="0" w:lineRule="atLeast"/>
        <w:ind w:firstLineChars="100" w:firstLine="180"/>
        <w:rPr>
          <w:sz w:val="16"/>
          <w:szCs w:val="18"/>
        </w:rPr>
      </w:pPr>
      <w:r>
        <w:rPr>
          <w:rFonts w:hint="eastAsia"/>
          <w:sz w:val="18"/>
          <w:szCs w:val="18"/>
        </w:rPr>
        <w:t xml:space="preserve">　　　　　　　　　　　　　　　　</w:t>
      </w:r>
      <w:r w:rsidRPr="0054388B">
        <w:rPr>
          <w:rFonts w:hint="eastAsia"/>
          <w:sz w:val="16"/>
          <w:szCs w:val="18"/>
        </w:rPr>
        <w:t>図</w:t>
      </w:r>
      <w:r w:rsidR="000C3B80" w:rsidRPr="0054388B">
        <w:rPr>
          <w:rFonts w:hint="eastAsia"/>
          <w:sz w:val="16"/>
          <w:szCs w:val="18"/>
        </w:rPr>
        <w:t>3.2.1-2</w:t>
      </w:r>
      <w:r w:rsidRPr="0054388B">
        <w:rPr>
          <w:rFonts w:hint="eastAsia"/>
          <w:sz w:val="16"/>
          <w:szCs w:val="18"/>
        </w:rPr>
        <w:t>：道路整備計画図</w:t>
      </w:r>
    </w:p>
    <w:p w:rsidR="008A0AD8" w:rsidRDefault="008A0AD8" w:rsidP="00033B89">
      <w:pPr>
        <w:spacing w:line="0" w:lineRule="atLeast"/>
        <w:rPr>
          <w:sz w:val="18"/>
          <w:szCs w:val="18"/>
        </w:rPr>
      </w:pPr>
    </w:p>
    <w:p w:rsidR="001B0939" w:rsidRDefault="001B0939" w:rsidP="00695998">
      <w:pPr>
        <w:spacing w:line="0" w:lineRule="atLeast"/>
        <w:rPr>
          <w:b/>
          <w:szCs w:val="21"/>
          <w:u w:val="single"/>
        </w:rPr>
      </w:pPr>
    </w:p>
    <w:p w:rsidR="00695998" w:rsidRPr="003A15AD" w:rsidRDefault="00695998" w:rsidP="00695998">
      <w:pPr>
        <w:spacing w:line="0" w:lineRule="atLeast"/>
        <w:rPr>
          <w:b/>
          <w:szCs w:val="21"/>
          <w:u w:val="single"/>
        </w:rPr>
      </w:pPr>
      <w:r w:rsidRPr="009609D6">
        <w:rPr>
          <w:rFonts w:hint="eastAsia"/>
          <w:b/>
          <w:szCs w:val="21"/>
          <w:u w:val="single"/>
        </w:rPr>
        <w:t>3.3</w:t>
      </w:r>
      <w:r w:rsidRPr="009609D6">
        <w:rPr>
          <w:rFonts w:hint="eastAsia"/>
          <w:b/>
          <w:szCs w:val="21"/>
          <w:u w:val="single"/>
        </w:rPr>
        <w:t xml:space="preserve">　</w:t>
      </w:r>
      <w:r>
        <w:rPr>
          <w:rFonts w:hint="eastAsia"/>
          <w:b/>
          <w:szCs w:val="21"/>
          <w:u w:val="single"/>
        </w:rPr>
        <w:t>第</w:t>
      </w:r>
      <w:r>
        <w:rPr>
          <w:rFonts w:hint="eastAsia"/>
          <w:b/>
          <w:szCs w:val="21"/>
          <w:u w:val="single"/>
        </w:rPr>
        <w:t>3</w:t>
      </w:r>
      <w:r>
        <w:rPr>
          <w:rFonts w:hint="eastAsia"/>
          <w:b/>
          <w:szCs w:val="21"/>
          <w:u w:val="single"/>
        </w:rPr>
        <w:t>節</w:t>
      </w:r>
      <w:r>
        <w:rPr>
          <w:rFonts w:hint="eastAsia"/>
          <w:b/>
          <w:szCs w:val="21"/>
          <w:u w:val="single"/>
        </w:rPr>
        <w:t xml:space="preserve"> </w:t>
      </w:r>
      <w:r w:rsidRPr="009609D6">
        <w:rPr>
          <w:rFonts w:hint="eastAsia"/>
          <w:b/>
          <w:szCs w:val="21"/>
          <w:u w:val="single"/>
        </w:rPr>
        <w:t>にぎわいと活気あるまちづくり</w:t>
      </w:r>
    </w:p>
    <w:p w:rsidR="00DD3F27" w:rsidRDefault="00701885" w:rsidP="004B2BAA">
      <w:pPr>
        <w:spacing w:line="0" w:lineRule="atLeast"/>
        <w:rPr>
          <w:b/>
          <w:sz w:val="18"/>
          <w:szCs w:val="21"/>
        </w:rPr>
      </w:pPr>
      <w:r w:rsidRPr="00701885">
        <w:rPr>
          <w:rFonts w:hint="eastAsia"/>
          <w:b/>
          <w:sz w:val="18"/>
          <w:szCs w:val="21"/>
        </w:rPr>
        <w:t>3.3.1</w:t>
      </w:r>
      <w:r w:rsidRPr="00701885">
        <w:rPr>
          <w:rFonts w:hint="eastAsia"/>
          <w:b/>
          <w:sz w:val="18"/>
          <w:szCs w:val="21"/>
        </w:rPr>
        <w:t xml:space="preserve">　キララロードの整備</w:t>
      </w:r>
    </w:p>
    <w:p w:rsidR="00701885" w:rsidRDefault="00701885" w:rsidP="004B2BAA">
      <w:pPr>
        <w:spacing w:line="0" w:lineRule="atLeast"/>
        <w:rPr>
          <w:sz w:val="18"/>
          <w:szCs w:val="21"/>
        </w:rPr>
      </w:pPr>
      <w:r>
        <w:rPr>
          <w:rFonts w:hint="eastAsia"/>
          <w:sz w:val="18"/>
          <w:szCs w:val="21"/>
        </w:rPr>
        <w:t xml:space="preserve">　</w:t>
      </w:r>
      <w:r w:rsidR="00F05ADC">
        <w:rPr>
          <w:rFonts w:hint="eastAsia"/>
          <w:sz w:val="18"/>
          <w:szCs w:val="21"/>
        </w:rPr>
        <w:t>土浦駅周辺地区には駐車場が</w:t>
      </w:r>
      <w:r w:rsidR="00F05ADC">
        <w:rPr>
          <w:rFonts w:hint="eastAsia"/>
          <w:sz w:val="18"/>
          <w:szCs w:val="21"/>
        </w:rPr>
        <w:t>2183</w:t>
      </w:r>
      <w:r w:rsidR="00F05ADC">
        <w:rPr>
          <w:rFonts w:hint="eastAsia"/>
          <w:sz w:val="18"/>
          <w:szCs w:val="21"/>
        </w:rPr>
        <w:t>台分</w:t>
      </w:r>
      <w:r w:rsidR="00F05ADC">
        <w:rPr>
          <w:rFonts w:hint="eastAsia"/>
          <w:sz w:val="18"/>
          <w:szCs w:val="21"/>
        </w:rPr>
        <w:t>,</w:t>
      </w:r>
      <w:r w:rsidR="00F05ADC">
        <w:rPr>
          <w:rFonts w:hint="eastAsia"/>
          <w:sz w:val="18"/>
          <w:szCs w:val="21"/>
        </w:rPr>
        <w:t>駐輪場が</w:t>
      </w:r>
      <w:r w:rsidR="00F05ADC">
        <w:rPr>
          <w:rFonts w:hint="eastAsia"/>
          <w:sz w:val="18"/>
          <w:szCs w:val="21"/>
        </w:rPr>
        <w:t>2462</w:t>
      </w:r>
      <w:r w:rsidR="00F05ADC">
        <w:rPr>
          <w:rFonts w:hint="eastAsia"/>
          <w:sz w:val="18"/>
          <w:szCs w:val="21"/>
        </w:rPr>
        <w:t>台分整備されているが利用状況には偏りがあり有効に活用されているとはいえない状況である．また</w:t>
      </w:r>
      <w:r w:rsidR="00F05ADC">
        <w:rPr>
          <w:rFonts w:hint="eastAsia"/>
          <w:sz w:val="18"/>
          <w:szCs w:val="21"/>
        </w:rPr>
        <w:t>,</w:t>
      </w:r>
      <w:r w:rsidR="006E2C32">
        <w:rPr>
          <w:rFonts w:hint="eastAsia"/>
          <w:sz w:val="18"/>
          <w:szCs w:val="21"/>
        </w:rPr>
        <w:t>駅周辺には</w:t>
      </w:r>
      <w:r w:rsidR="00F05ADC">
        <w:rPr>
          <w:rFonts w:hint="eastAsia"/>
          <w:sz w:val="18"/>
          <w:szCs w:val="21"/>
        </w:rPr>
        <w:t>桜川市まで繋がるつくばりんりんロード</w:t>
      </w:r>
      <w:r w:rsidR="006E2C32">
        <w:rPr>
          <w:rFonts w:hint="eastAsia"/>
          <w:sz w:val="18"/>
          <w:szCs w:val="21"/>
        </w:rPr>
        <w:t>と</w:t>
      </w:r>
      <w:r w:rsidR="001B0939">
        <w:rPr>
          <w:rFonts w:hint="eastAsia"/>
          <w:sz w:val="18"/>
          <w:szCs w:val="21"/>
        </w:rPr>
        <w:t>潮来市まで繋がる霞ヶ浦自転車道の始点がある</w:t>
      </w:r>
      <w:r w:rsidR="006E2C32">
        <w:rPr>
          <w:rFonts w:hint="eastAsia"/>
          <w:sz w:val="18"/>
          <w:szCs w:val="21"/>
        </w:rPr>
        <w:t>が</w:t>
      </w:r>
      <w:r w:rsidR="00F05ADC">
        <w:rPr>
          <w:rFonts w:hint="eastAsia"/>
          <w:sz w:val="18"/>
          <w:szCs w:val="21"/>
        </w:rPr>
        <w:t>,</w:t>
      </w:r>
      <w:r w:rsidR="00F05ADC">
        <w:rPr>
          <w:rFonts w:hint="eastAsia"/>
          <w:sz w:val="18"/>
          <w:szCs w:val="21"/>
        </w:rPr>
        <w:t>それ以外の自転車道･歩道の多く</w:t>
      </w:r>
      <w:r w:rsidR="006E2C32">
        <w:rPr>
          <w:rFonts w:hint="eastAsia"/>
          <w:sz w:val="18"/>
          <w:szCs w:val="21"/>
        </w:rPr>
        <w:t>は</w:t>
      </w:r>
      <w:r w:rsidR="00A75D16">
        <w:rPr>
          <w:rFonts w:hint="eastAsia"/>
          <w:sz w:val="18"/>
          <w:szCs w:val="21"/>
        </w:rPr>
        <w:t>幅が狭いことや路面が悪いことなどにより</w:t>
      </w:r>
      <w:r w:rsidR="001B0939">
        <w:rPr>
          <w:rFonts w:hint="eastAsia"/>
          <w:sz w:val="18"/>
          <w:szCs w:val="21"/>
        </w:rPr>
        <w:t>快適に利用され</w:t>
      </w:r>
      <w:r w:rsidR="006E2C32">
        <w:rPr>
          <w:rFonts w:hint="eastAsia"/>
          <w:sz w:val="18"/>
          <w:szCs w:val="21"/>
        </w:rPr>
        <w:t>ていない</w:t>
      </w:r>
      <w:r w:rsidR="009D16F7">
        <w:rPr>
          <w:rFonts w:hint="eastAsia"/>
          <w:sz w:val="18"/>
          <w:szCs w:val="21"/>
        </w:rPr>
        <w:t>．土浦駅東口には大規模な立体駐車場があるが</w:t>
      </w:r>
      <w:r w:rsidR="009D16F7">
        <w:rPr>
          <w:rFonts w:hint="eastAsia"/>
          <w:sz w:val="18"/>
          <w:szCs w:val="21"/>
        </w:rPr>
        <w:t>,</w:t>
      </w:r>
      <w:r w:rsidR="009D16F7">
        <w:rPr>
          <w:rFonts w:hint="eastAsia"/>
          <w:sz w:val="18"/>
          <w:szCs w:val="21"/>
        </w:rPr>
        <w:t>車を停めてから駅またはその他商業施設までは歩かなければならないためか利用状況は芳しくない．</w:t>
      </w:r>
    </w:p>
    <w:p w:rsidR="001D2A75" w:rsidRDefault="009D16F7" w:rsidP="004B2BAA">
      <w:pPr>
        <w:spacing w:line="0" w:lineRule="atLeast"/>
        <w:rPr>
          <w:sz w:val="18"/>
          <w:szCs w:val="21"/>
        </w:rPr>
      </w:pPr>
      <w:r>
        <w:rPr>
          <w:rFonts w:hint="eastAsia"/>
          <w:sz w:val="18"/>
          <w:szCs w:val="21"/>
        </w:rPr>
        <w:t xml:space="preserve">　そこで</w:t>
      </w:r>
      <w:r>
        <w:rPr>
          <w:rFonts w:hint="eastAsia"/>
          <w:sz w:val="18"/>
          <w:szCs w:val="21"/>
        </w:rPr>
        <w:t>,</w:t>
      </w:r>
      <w:r>
        <w:rPr>
          <w:rFonts w:hint="eastAsia"/>
          <w:sz w:val="18"/>
          <w:szCs w:val="21"/>
        </w:rPr>
        <w:t>この東口駐車場をより多くの人々に利用してもらうことと</w:t>
      </w:r>
      <w:r>
        <w:rPr>
          <w:rFonts w:hint="eastAsia"/>
          <w:sz w:val="18"/>
          <w:szCs w:val="21"/>
        </w:rPr>
        <w:t>,</w:t>
      </w:r>
      <w:r w:rsidR="00470C91">
        <w:rPr>
          <w:rFonts w:hint="eastAsia"/>
          <w:sz w:val="18"/>
          <w:szCs w:val="21"/>
        </w:rPr>
        <w:t>そして</w:t>
      </w:r>
      <w:r>
        <w:rPr>
          <w:rFonts w:hint="eastAsia"/>
          <w:sz w:val="18"/>
          <w:szCs w:val="21"/>
        </w:rPr>
        <w:t>自転車･歩行者ともに快適に利用できるような道を目指し</w:t>
      </w:r>
      <w:r>
        <w:rPr>
          <w:rFonts w:hint="eastAsia"/>
          <w:sz w:val="18"/>
          <w:szCs w:val="21"/>
        </w:rPr>
        <w:t>,</w:t>
      </w:r>
      <w:r>
        <w:rPr>
          <w:rFonts w:hint="eastAsia"/>
          <w:sz w:val="18"/>
          <w:szCs w:val="21"/>
        </w:rPr>
        <w:t>土浦キララロードを霞ヶ浦からモール</w:t>
      </w:r>
      <w:r>
        <w:rPr>
          <w:rFonts w:hint="eastAsia"/>
          <w:sz w:val="18"/>
          <w:szCs w:val="21"/>
        </w:rPr>
        <w:t>505</w:t>
      </w:r>
      <w:r>
        <w:rPr>
          <w:rFonts w:hint="eastAsia"/>
          <w:sz w:val="18"/>
          <w:szCs w:val="21"/>
        </w:rPr>
        <w:t>にかけて整備する．この土浦キララロードは</w:t>
      </w:r>
      <w:r>
        <w:rPr>
          <w:rFonts w:hint="eastAsia"/>
          <w:sz w:val="18"/>
          <w:szCs w:val="21"/>
        </w:rPr>
        <w:t>,</w:t>
      </w:r>
      <w:r>
        <w:rPr>
          <w:rFonts w:hint="eastAsia"/>
          <w:sz w:val="18"/>
          <w:szCs w:val="21"/>
        </w:rPr>
        <w:t>つくばりんりんロード･霞ヶ浦自転車道</w:t>
      </w:r>
      <w:r>
        <w:rPr>
          <w:rFonts w:hint="eastAsia"/>
          <w:sz w:val="18"/>
          <w:szCs w:val="21"/>
        </w:rPr>
        <w:lastRenderedPageBreak/>
        <w:t>の両方の始点を繋ぐ役割も果たし</w:t>
      </w:r>
      <w:r>
        <w:rPr>
          <w:rFonts w:hint="eastAsia"/>
          <w:sz w:val="18"/>
          <w:szCs w:val="21"/>
        </w:rPr>
        <w:t>,</w:t>
      </w:r>
      <w:r>
        <w:rPr>
          <w:rFonts w:hint="eastAsia"/>
          <w:sz w:val="18"/>
          <w:szCs w:val="21"/>
        </w:rPr>
        <w:t>自転車道のネットワークを向上させることにもなる．</w:t>
      </w:r>
      <w:r w:rsidR="006E2C32">
        <w:rPr>
          <w:rFonts w:hint="eastAsia"/>
          <w:sz w:val="18"/>
          <w:szCs w:val="21"/>
        </w:rPr>
        <w:t>そしてキララロードを軸として周辺ににぎわいの基となる施設を配置･整備することでにぎわいと活気のあるまちを実現させる．</w:t>
      </w:r>
    </w:p>
    <w:p w:rsidR="001D2A75" w:rsidRPr="001D2A75" w:rsidRDefault="00BA19EF" w:rsidP="004B2BAA">
      <w:pPr>
        <w:spacing w:line="0" w:lineRule="atLeast"/>
        <w:rPr>
          <w:sz w:val="18"/>
          <w:szCs w:val="21"/>
        </w:rPr>
      </w:pPr>
      <w:r>
        <w:rPr>
          <w:noProof/>
          <w:sz w:val="18"/>
          <w:szCs w:val="21"/>
        </w:rPr>
        <w:drawing>
          <wp:inline distT="0" distB="0" distL="0" distR="0" wp14:anchorId="457766B7" wp14:editId="10AC64CF">
            <wp:extent cx="3245337" cy="1502797"/>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253"/>
                    <a:stretch/>
                  </pic:blipFill>
                  <pic:spPr bwMode="auto">
                    <a:xfrm>
                      <a:off x="0" y="0"/>
                      <a:ext cx="3254137" cy="1506872"/>
                    </a:xfrm>
                    <a:prstGeom prst="rect">
                      <a:avLst/>
                    </a:prstGeom>
                    <a:noFill/>
                    <a:ln>
                      <a:noFill/>
                    </a:ln>
                    <a:extLst>
                      <a:ext uri="{53640926-AAD7-44D8-BBD7-CCE9431645EC}">
                        <a14:shadowObscured xmlns:a14="http://schemas.microsoft.com/office/drawing/2010/main"/>
                      </a:ext>
                    </a:extLst>
                  </pic:spPr>
                </pic:pic>
              </a:graphicData>
            </a:graphic>
          </wp:inline>
        </w:drawing>
      </w:r>
    </w:p>
    <w:p w:rsidR="00701885" w:rsidRDefault="00701885" w:rsidP="004B2BAA">
      <w:pPr>
        <w:spacing w:line="0" w:lineRule="atLeast"/>
        <w:rPr>
          <w:b/>
          <w:sz w:val="18"/>
          <w:szCs w:val="21"/>
        </w:rPr>
      </w:pPr>
      <w:r w:rsidRPr="00701885">
        <w:rPr>
          <w:rFonts w:hint="eastAsia"/>
          <w:b/>
          <w:sz w:val="18"/>
          <w:szCs w:val="21"/>
        </w:rPr>
        <w:t>3.3.2</w:t>
      </w:r>
      <w:r w:rsidRPr="00701885">
        <w:rPr>
          <w:rFonts w:hint="eastAsia"/>
          <w:b/>
          <w:sz w:val="18"/>
          <w:szCs w:val="21"/>
        </w:rPr>
        <w:t xml:space="preserve">　市庁舎移転</w:t>
      </w:r>
      <w:r w:rsidRPr="00701885">
        <w:rPr>
          <w:rFonts w:hint="eastAsia"/>
          <w:b/>
          <w:sz w:val="18"/>
          <w:szCs w:val="21"/>
        </w:rPr>
        <w:t>,</w:t>
      </w:r>
      <w:r w:rsidRPr="00701885">
        <w:rPr>
          <w:rFonts w:hint="eastAsia"/>
          <w:b/>
          <w:sz w:val="18"/>
          <w:szCs w:val="21"/>
        </w:rPr>
        <w:t>モール</w:t>
      </w:r>
      <w:r w:rsidRPr="00701885">
        <w:rPr>
          <w:rFonts w:hint="eastAsia"/>
          <w:b/>
          <w:sz w:val="18"/>
          <w:szCs w:val="21"/>
        </w:rPr>
        <w:t>505</w:t>
      </w:r>
      <w:r w:rsidRPr="00701885">
        <w:rPr>
          <w:rFonts w:hint="eastAsia"/>
          <w:b/>
          <w:sz w:val="18"/>
          <w:szCs w:val="21"/>
        </w:rPr>
        <w:t>再生計画</w:t>
      </w:r>
    </w:p>
    <w:p w:rsidR="00701885" w:rsidRDefault="00701885" w:rsidP="004B2BAA">
      <w:pPr>
        <w:spacing w:line="0" w:lineRule="atLeast"/>
        <w:rPr>
          <w:sz w:val="18"/>
          <w:szCs w:val="21"/>
        </w:rPr>
      </w:pPr>
      <w:r>
        <w:rPr>
          <w:rFonts w:hint="eastAsia"/>
          <w:sz w:val="18"/>
          <w:szCs w:val="21"/>
        </w:rPr>
        <w:t xml:space="preserve">　</w:t>
      </w:r>
      <w:r w:rsidR="006E2C32">
        <w:rPr>
          <w:rFonts w:hint="eastAsia"/>
          <w:sz w:val="18"/>
          <w:szCs w:val="21"/>
        </w:rPr>
        <w:t>まず初めにモール</w:t>
      </w:r>
      <w:r w:rsidR="006E2C32">
        <w:rPr>
          <w:rFonts w:hint="eastAsia"/>
          <w:sz w:val="18"/>
          <w:szCs w:val="21"/>
        </w:rPr>
        <w:t>505</w:t>
      </w:r>
      <w:r w:rsidR="006E2C32">
        <w:rPr>
          <w:rFonts w:hint="eastAsia"/>
          <w:sz w:val="18"/>
          <w:szCs w:val="21"/>
        </w:rPr>
        <w:t>の再生計画と土浦市役所の移転計画について提案する．現在モール</w:t>
      </w:r>
      <w:r w:rsidR="006E2C32">
        <w:rPr>
          <w:rFonts w:hint="eastAsia"/>
          <w:sz w:val="18"/>
          <w:szCs w:val="21"/>
        </w:rPr>
        <w:t>505</w:t>
      </w:r>
      <w:r w:rsidR="006E2C32">
        <w:rPr>
          <w:rFonts w:hint="eastAsia"/>
          <w:sz w:val="18"/>
          <w:szCs w:val="21"/>
        </w:rPr>
        <w:t>では駅前という立地にもかかわらず</w:t>
      </w:r>
      <w:r w:rsidR="006E2C32">
        <w:rPr>
          <w:rFonts w:hint="eastAsia"/>
          <w:sz w:val="18"/>
          <w:szCs w:val="21"/>
        </w:rPr>
        <w:t>,</w:t>
      </w:r>
      <w:r w:rsidR="00A75D16">
        <w:rPr>
          <w:rFonts w:hint="eastAsia"/>
          <w:sz w:val="18"/>
          <w:szCs w:val="21"/>
        </w:rPr>
        <w:t>空き店舗が多く</w:t>
      </w:r>
      <w:r w:rsidR="00A75D16">
        <w:rPr>
          <w:rFonts w:hint="eastAsia"/>
          <w:sz w:val="18"/>
          <w:szCs w:val="21"/>
        </w:rPr>
        <w:t>,</w:t>
      </w:r>
      <w:r w:rsidR="00A75D16">
        <w:rPr>
          <w:rFonts w:hint="eastAsia"/>
          <w:sz w:val="18"/>
          <w:szCs w:val="21"/>
        </w:rPr>
        <w:t>市民が素通りするだけの商業施設となってしまっている．この状況を打破するために</w:t>
      </w:r>
      <w:r w:rsidR="00A75D16">
        <w:rPr>
          <w:rFonts w:hint="eastAsia"/>
          <w:sz w:val="18"/>
          <w:szCs w:val="21"/>
        </w:rPr>
        <w:t>,</w:t>
      </w:r>
      <w:r w:rsidR="00470C91">
        <w:rPr>
          <w:rFonts w:hint="eastAsia"/>
          <w:sz w:val="18"/>
          <w:szCs w:val="21"/>
        </w:rPr>
        <w:t>現在美容関係の店舗が多いことから</w:t>
      </w:r>
      <w:r w:rsidR="00A75D16">
        <w:rPr>
          <w:rFonts w:hint="eastAsia"/>
          <w:sz w:val="18"/>
          <w:szCs w:val="21"/>
        </w:rPr>
        <w:t>女性の滞在機会を増やし</w:t>
      </w:r>
      <w:r w:rsidR="00A75D16">
        <w:rPr>
          <w:rFonts w:hint="eastAsia"/>
          <w:sz w:val="18"/>
          <w:szCs w:val="21"/>
        </w:rPr>
        <w:t>,</w:t>
      </w:r>
      <w:r w:rsidR="00A75D16">
        <w:rPr>
          <w:rFonts w:hint="eastAsia"/>
          <w:sz w:val="18"/>
          <w:szCs w:val="21"/>
        </w:rPr>
        <w:t>日常生活の中で気軽に立寄れる施設とすることを目指す．具体的には託児所などの保育施設や食材店･惣菜店などを市からの補助を受けて誘致し</w:t>
      </w:r>
      <w:r w:rsidR="00A75D16">
        <w:rPr>
          <w:rFonts w:hint="eastAsia"/>
          <w:sz w:val="18"/>
          <w:szCs w:val="21"/>
        </w:rPr>
        <w:t>,</w:t>
      </w:r>
      <w:r w:rsidR="00D649D1">
        <w:rPr>
          <w:rFonts w:hint="eastAsia"/>
          <w:sz w:val="18"/>
          <w:szCs w:val="21"/>
        </w:rPr>
        <w:t>それによって</w:t>
      </w:r>
      <w:r w:rsidR="00A75D16">
        <w:rPr>
          <w:rFonts w:hint="eastAsia"/>
          <w:sz w:val="18"/>
          <w:szCs w:val="21"/>
        </w:rPr>
        <w:t>利用客が増加することで</w:t>
      </w:r>
      <w:r w:rsidR="00470C91">
        <w:rPr>
          <w:rFonts w:hint="eastAsia"/>
          <w:sz w:val="18"/>
          <w:szCs w:val="21"/>
        </w:rPr>
        <w:t>さらに</w:t>
      </w:r>
      <w:r w:rsidR="00A75D16">
        <w:rPr>
          <w:rFonts w:hint="eastAsia"/>
          <w:sz w:val="18"/>
          <w:szCs w:val="21"/>
        </w:rPr>
        <w:t>より</w:t>
      </w:r>
      <w:r w:rsidR="00D649D1">
        <w:rPr>
          <w:rFonts w:hint="eastAsia"/>
          <w:sz w:val="18"/>
          <w:szCs w:val="21"/>
        </w:rPr>
        <w:t>多様なニーズが発生し</w:t>
      </w:r>
      <w:r w:rsidR="00D649D1">
        <w:rPr>
          <w:rFonts w:hint="eastAsia"/>
          <w:sz w:val="18"/>
          <w:szCs w:val="21"/>
        </w:rPr>
        <w:t>,</w:t>
      </w:r>
      <w:r w:rsidR="00D649D1">
        <w:rPr>
          <w:rFonts w:hint="eastAsia"/>
          <w:sz w:val="18"/>
          <w:szCs w:val="21"/>
        </w:rPr>
        <w:t>モール</w:t>
      </w:r>
      <w:r w:rsidR="00D649D1">
        <w:rPr>
          <w:rFonts w:hint="eastAsia"/>
          <w:sz w:val="18"/>
          <w:szCs w:val="21"/>
        </w:rPr>
        <w:t>505</w:t>
      </w:r>
      <w:r w:rsidR="00D649D1">
        <w:rPr>
          <w:rFonts w:hint="eastAsia"/>
          <w:sz w:val="18"/>
          <w:szCs w:val="21"/>
        </w:rPr>
        <w:t>全体としてにぎわいを取り戻していくことになる</w:t>
      </w:r>
      <w:r w:rsidR="00470C91">
        <w:rPr>
          <w:rFonts w:hint="eastAsia"/>
          <w:sz w:val="18"/>
          <w:szCs w:val="21"/>
        </w:rPr>
        <w:t>と考えた</w:t>
      </w:r>
      <w:r w:rsidR="00D649D1">
        <w:rPr>
          <w:rFonts w:hint="eastAsia"/>
          <w:sz w:val="18"/>
          <w:szCs w:val="21"/>
        </w:rPr>
        <w:t>．</w:t>
      </w:r>
    </w:p>
    <w:p w:rsidR="00D649D1" w:rsidRDefault="00D649D1" w:rsidP="00F95C01">
      <w:pPr>
        <w:spacing w:line="0" w:lineRule="atLeast"/>
        <w:ind w:firstLineChars="100" w:firstLine="180"/>
        <w:rPr>
          <w:sz w:val="18"/>
          <w:szCs w:val="21"/>
        </w:rPr>
      </w:pPr>
      <w:r>
        <w:rPr>
          <w:rFonts w:hint="eastAsia"/>
          <w:sz w:val="18"/>
          <w:szCs w:val="21"/>
        </w:rPr>
        <w:t>次に市庁舎移転であるが</w:t>
      </w:r>
      <w:r>
        <w:rPr>
          <w:rFonts w:hint="eastAsia"/>
          <w:sz w:val="18"/>
          <w:szCs w:val="21"/>
        </w:rPr>
        <w:t>,</w:t>
      </w:r>
      <w:r>
        <w:rPr>
          <w:rFonts w:hint="eastAsia"/>
          <w:sz w:val="18"/>
          <w:szCs w:val="21"/>
        </w:rPr>
        <w:t>現在の土浦市役所は昭和</w:t>
      </w:r>
      <w:r>
        <w:rPr>
          <w:rFonts w:hint="eastAsia"/>
          <w:sz w:val="18"/>
          <w:szCs w:val="21"/>
        </w:rPr>
        <w:t>38</w:t>
      </w:r>
      <w:r>
        <w:rPr>
          <w:rFonts w:hint="eastAsia"/>
          <w:sz w:val="18"/>
          <w:szCs w:val="21"/>
        </w:rPr>
        <w:t>年竣工と老朽化が進んでおり</w:t>
      </w:r>
      <w:r>
        <w:rPr>
          <w:rFonts w:hint="eastAsia"/>
          <w:sz w:val="18"/>
          <w:szCs w:val="21"/>
        </w:rPr>
        <w:t>,</w:t>
      </w:r>
      <w:r>
        <w:rPr>
          <w:rFonts w:hint="eastAsia"/>
          <w:sz w:val="18"/>
          <w:szCs w:val="21"/>
        </w:rPr>
        <w:t>耐震補強工事も行われていない．また</w:t>
      </w:r>
      <w:r>
        <w:rPr>
          <w:rFonts w:hint="eastAsia"/>
          <w:sz w:val="18"/>
          <w:szCs w:val="21"/>
        </w:rPr>
        <w:t>,</w:t>
      </w:r>
      <w:r>
        <w:rPr>
          <w:rFonts w:hint="eastAsia"/>
          <w:sz w:val="18"/>
          <w:szCs w:val="21"/>
        </w:rPr>
        <w:t>新治村との合併により人口が増加したことで手狭となり</w:t>
      </w:r>
      <w:r>
        <w:rPr>
          <w:rFonts w:hint="eastAsia"/>
          <w:sz w:val="18"/>
          <w:szCs w:val="21"/>
        </w:rPr>
        <w:t>,</w:t>
      </w:r>
      <w:r>
        <w:rPr>
          <w:rFonts w:hint="eastAsia"/>
          <w:sz w:val="18"/>
          <w:szCs w:val="21"/>
        </w:rPr>
        <w:t>市庁舎を移転する計画が話し合われている．私たちは新たな市庁舎を土浦駅北地区に立地させることで職員や来庁者による駅周辺のにぎわいの創出を</w:t>
      </w:r>
      <w:r w:rsidR="00E72617">
        <w:rPr>
          <w:rFonts w:hint="eastAsia"/>
          <w:sz w:val="18"/>
          <w:szCs w:val="21"/>
        </w:rPr>
        <w:t>図る．新市庁舎は総務省起債対象事業費算定基準と国土交通省新営庁舎面積算定基準より延床面積を</w:t>
      </w:r>
      <w:r w:rsidR="00E72617">
        <w:rPr>
          <w:rFonts w:hint="eastAsia"/>
          <w:sz w:val="18"/>
          <w:szCs w:val="21"/>
        </w:rPr>
        <w:t>18,000</w:t>
      </w:r>
      <w:r w:rsidR="00E72617">
        <w:rPr>
          <w:rFonts w:hint="eastAsia"/>
          <w:sz w:val="18"/>
          <w:szCs w:val="21"/>
        </w:rPr>
        <w:t>㎡と設定し</w:t>
      </w:r>
      <w:r w:rsidR="00E72617">
        <w:rPr>
          <w:rFonts w:hint="eastAsia"/>
          <w:sz w:val="18"/>
          <w:szCs w:val="21"/>
        </w:rPr>
        <w:t>,</w:t>
      </w:r>
      <w:r w:rsidR="00E72617">
        <w:rPr>
          <w:rFonts w:hint="eastAsia"/>
          <w:sz w:val="18"/>
          <w:szCs w:val="21"/>
        </w:rPr>
        <w:t>近年の他市庁舎建設費などから事業費を約</w:t>
      </w:r>
      <w:r w:rsidR="00E72617">
        <w:rPr>
          <w:rFonts w:hint="eastAsia"/>
          <w:sz w:val="18"/>
          <w:szCs w:val="21"/>
        </w:rPr>
        <w:t>64</w:t>
      </w:r>
      <w:r w:rsidR="00E72617">
        <w:rPr>
          <w:rFonts w:hint="eastAsia"/>
          <w:sz w:val="18"/>
          <w:szCs w:val="21"/>
        </w:rPr>
        <w:t>億</w:t>
      </w:r>
      <w:r w:rsidR="00E72617">
        <w:rPr>
          <w:rFonts w:hint="eastAsia"/>
          <w:sz w:val="18"/>
          <w:szCs w:val="21"/>
        </w:rPr>
        <w:t>8</w:t>
      </w:r>
      <w:r w:rsidR="00E72617">
        <w:rPr>
          <w:rFonts w:hint="eastAsia"/>
          <w:sz w:val="18"/>
          <w:szCs w:val="21"/>
        </w:rPr>
        <w:t>千万円と想定した．駅北地区は駅前ロータリーに近いことから公共交通の便は良いのだが</w:t>
      </w:r>
      <w:r w:rsidR="00E72617">
        <w:rPr>
          <w:rFonts w:hint="eastAsia"/>
          <w:sz w:val="18"/>
          <w:szCs w:val="21"/>
        </w:rPr>
        <w:t>,</w:t>
      </w:r>
      <w:r w:rsidR="00E72617">
        <w:rPr>
          <w:rFonts w:hint="eastAsia"/>
          <w:sz w:val="18"/>
          <w:szCs w:val="21"/>
        </w:rPr>
        <w:t>駐車場を整備するとなると用地不足や駅前の混雑が予想されるため</w:t>
      </w:r>
      <w:r w:rsidR="00E72617">
        <w:rPr>
          <w:rFonts w:hint="eastAsia"/>
          <w:sz w:val="18"/>
          <w:szCs w:val="21"/>
        </w:rPr>
        <w:t>,</w:t>
      </w:r>
      <w:r w:rsidR="00E72617">
        <w:rPr>
          <w:rFonts w:hint="eastAsia"/>
          <w:sz w:val="18"/>
          <w:szCs w:val="21"/>
        </w:rPr>
        <w:t>職員･来庁者ともに東口駐車場を利用することとし</w:t>
      </w:r>
      <w:r w:rsidR="00E72617">
        <w:rPr>
          <w:rFonts w:hint="eastAsia"/>
          <w:sz w:val="18"/>
          <w:szCs w:val="21"/>
        </w:rPr>
        <w:t>,</w:t>
      </w:r>
      <w:r w:rsidR="00E72617">
        <w:rPr>
          <w:rFonts w:hint="eastAsia"/>
          <w:sz w:val="18"/>
          <w:szCs w:val="21"/>
        </w:rPr>
        <w:t>キララロードを通って移動する設計とした．</w:t>
      </w:r>
    </w:p>
    <w:p w:rsidR="007143A2" w:rsidRDefault="007143A2" w:rsidP="004B2BAA">
      <w:pPr>
        <w:spacing w:line="0" w:lineRule="atLeast"/>
        <w:rPr>
          <w:sz w:val="18"/>
          <w:szCs w:val="21"/>
        </w:rPr>
      </w:pPr>
      <w:r>
        <w:rPr>
          <w:noProof/>
          <w:sz w:val="18"/>
          <w:szCs w:val="21"/>
        </w:rPr>
        <w:drawing>
          <wp:inline distT="0" distB="0" distL="0" distR="0" wp14:anchorId="066911A2" wp14:editId="07D615DF">
            <wp:extent cx="3371353" cy="1903159"/>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1353" cy="1903159"/>
                    </a:xfrm>
                    <a:prstGeom prst="rect">
                      <a:avLst/>
                    </a:prstGeom>
                    <a:noFill/>
                    <a:ln>
                      <a:noFill/>
                    </a:ln>
                  </pic:spPr>
                </pic:pic>
              </a:graphicData>
            </a:graphic>
          </wp:inline>
        </w:drawing>
      </w:r>
    </w:p>
    <w:p w:rsidR="00185C15" w:rsidRPr="0054388B" w:rsidRDefault="00185C15" w:rsidP="00185C15">
      <w:pPr>
        <w:spacing w:line="0" w:lineRule="atLeast"/>
        <w:jc w:val="center"/>
        <w:rPr>
          <w:sz w:val="16"/>
          <w:szCs w:val="21"/>
        </w:rPr>
      </w:pPr>
      <w:r w:rsidRPr="0054388B">
        <w:rPr>
          <w:rFonts w:hint="eastAsia"/>
          <w:sz w:val="16"/>
          <w:szCs w:val="21"/>
        </w:rPr>
        <w:t>表</w:t>
      </w:r>
      <w:r w:rsidR="00487198" w:rsidRPr="0054388B">
        <w:rPr>
          <w:rFonts w:hint="eastAsia"/>
          <w:sz w:val="16"/>
          <w:szCs w:val="21"/>
        </w:rPr>
        <w:t>3.3.2-1</w:t>
      </w:r>
      <w:r w:rsidRPr="0054388B">
        <w:rPr>
          <w:rFonts w:hint="eastAsia"/>
          <w:sz w:val="16"/>
          <w:szCs w:val="21"/>
        </w:rPr>
        <w:t>：</w:t>
      </w:r>
      <w:r w:rsidR="00AD1B1A" w:rsidRPr="0054388B">
        <w:rPr>
          <w:rFonts w:hint="eastAsia"/>
          <w:sz w:val="16"/>
          <w:szCs w:val="21"/>
        </w:rPr>
        <w:t>新市庁舎の規模・建設費概算</w:t>
      </w:r>
    </w:p>
    <w:p w:rsidR="0097586B" w:rsidRDefault="0097586B" w:rsidP="004B2BAA">
      <w:pPr>
        <w:spacing w:line="0" w:lineRule="atLeast"/>
        <w:rPr>
          <w:sz w:val="18"/>
          <w:szCs w:val="21"/>
        </w:rPr>
      </w:pPr>
      <w:r>
        <w:rPr>
          <w:rFonts w:hint="eastAsia"/>
          <w:sz w:val="18"/>
          <w:szCs w:val="21"/>
        </w:rPr>
        <w:t xml:space="preserve">　モール</w:t>
      </w:r>
      <w:r>
        <w:rPr>
          <w:rFonts w:hint="eastAsia"/>
          <w:sz w:val="18"/>
          <w:szCs w:val="21"/>
        </w:rPr>
        <w:t>505</w:t>
      </w:r>
      <w:r>
        <w:rPr>
          <w:rFonts w:hint="eastAsia"/>
          <w:sz w:val="18"/>
          <w:szCs w:val="21"/>
        </w:rPr>
        <w:t>において全ての店舗を埋めることは難し</w:t>
      </w:r>
      <w:r w:rsidR="00351AFC">
        <w:rPr>
          <w:rFonts w:hint="eastAsia"/>
          <w:sz w:val="18"/>
          <w:szCs w:val="21"/>
        </w:rPr>
        <w:t>いこと</w:t>
      </w:r>
      <w:r w:rsidR="00351AFC">
        <w:rPr>
          <w:rFonts w:hint="eastAsia"/>
          <w:sz w:val="18"/>
          <w:szCs w:val="21"/>
        </w:rPr>
        <w:t>,</w:t>
      </w:r>
      <w:r w:rsidR="00351AFC">
        <w:rPr>
          <w:rFonts w:hint="eastAsia"/>
          <w:sz w:val="18"/>
          <w:szCs w:val="21"/>
        </w:rPr>
        <w:t>駅方面に対して閉じてしまっていることから</w:t>
      </w:r>
      <w:r w:rsidR="00351AFC">
        <w:rPr>
          <w:rFonts w:hint="eastAsia"/>
          <w:sz w:val="18"/>
          <w:szCs w:val="21"/>
        </w:rPr>
        <w:t>,</w:t>
      </w:r>
      <w:r w:rsidR="00351AFC">
        <w:rPr>
          <w:rFonts w:hint="eastAsia"/>
          <w:sz w:val="18"/>
          <w:szCs w:val="21"/>
        </w:rPr>
        <w:t>モール</w:t>
      </w:r>
      <w:r w:rsidR="00351AFC">
        <w:rPr>
          <w:rFonts w:hint="eastAsia"/>
          <w:sz w:val="18"/>
          <w:szCs w:val="21"/>
        </w:rPr>
        <w:t>505</w:t>
      </w:r>
      <w:r w:rsidR="00351AFC">
        <w:rPr>
          <w:rFonts w:hint="eastAsia"/>
          <w:sz w:val="18"/>
          <w:szCs w:val="21"/>
        </w:rPr>
        <w:t>東側の一部を解体し南側の駐車場と一体として</w:t>
      </w:r>
      <w:r w:rsidR="00351AFC">
        <w:rPr>
          <w:rFonts w:hint="eastAsia"/>
          <w:sz w:val="18"/>
          <w:szCs w:val="21"/>
        </w:rPr>
        <w:t>,</w:t>
      </w:r>
      <w:r>
        <w:rPr>
          <w:rFonts w:hint="eastAsia"/>
          <w:sz w:val="18"/>
          <w:szCs w:val="21"/>
        </w:rPr>
        <w:t>新市庁舎</w:t>
      </w:r>
      <w:r w:rsidR="00351AFC">
        <w:rPr>
          <w:rFonts w:hint="eastAsia"/>
          <w:sz w:val="18"/>
          <w:szCs w:val="21"/>
        </w:rPr>
        <w:t>と</w:t>
      </w:r>
      <w:r>
        <w:rPr>
          <w:rFonts w:hint="eastAsia"/>
          <w:sz w:val="18"/>
          <w:szCs w:val="21"/>
        </w:rPr>
        <w:t>を結ぶ緑化公園を</w:t>
      </w:r>
      <w:r w:rsidR="00351AFC">
        <w:rPr>
          <w:rFonts w:hint="eastAsia"/>
          <w:sz w:val="18"/>
          <w:szCs w:val="21"/>
        </w:rPr>
        <w:t>整備する．他市町村の事例から事業費は</w:t>
      </w:r>
      <w:r w:rsidR="00351AFC">
        <w:rPr>
          <w:rFonts w:hint="eastAsia"/>
          <w:sz w:val="18"/>
          <w:szCs w:val="21"/>
        </w:rPr>
        <w:t>3</w:t>
      </w:r>
      <w:r w:rsidR="00351AFC">
        <w:rPr>
          <w:rFonts w:hint="eastAsia"/>
          <w:sz w:val="18"/>
          <w:szCs w:val="21"/>
        </w:rPr>
        <w:t>億</w:t>
      </w:r>
      <w:r w:rsidR="00351AFC">
        <w:rPr>
          <w:rFonts w:hint="eastAsia"/>
          <w:sz w:val="18"/>
          <w:szCs w:val="21"/>
        </w:rPr>
        <w:t>5</w:t>
      </w:r>
      <w:r w:rsidR="00351AFC">
        <w:rPr>
          <w:rFonts w:hint="eastAsia"/>
          <w:sz w:val="18"/>
          <w:szCs w:val="21"/>
        </w:rPr>
        <w:t>千万円となった．この緑化公園によって市庁舎を訪れた人がモール</w:t>
      </w:r>
      <w:r w:rsidR="00351AFC">
        <w:rPr>
          <w:rFonts w:hint="eastAsia"/>
          <w:sz w:val="18"/>
          <w:szCs w:val="21"/>
        </w:rPr>
        <w:t>505</w:t>
      </w:r>
      <w:r w:rsidR="00351AFC">
        <w:rPr>
          <w:rFonts w:hint="eastAsia"/>
          <w:sz w:val="18"/>
          <w:szCs w:val="21"/>
        </w:rPr>
        <w:t>に立寄るきっかけとなり</w:t>
      </w:r>
      <w:r w:rsidR="00351AFC">
        <w:rPr>
          <w:rFonts w:hint="eastAsia"/>
          <w:sz w:val="18"/>
          <w:szCs w:val="21"/>
        </w:rPr>
        <w:t>,</w:t>
      </w:r>
      <w:r w:rsidR="00351AFC">
        <w:rPr>
          <w:rFonts w:hint="eastAsia"/>
          <w:sz w:val="18"/>
          <w:szCs w:val="21"/>
        </w:rPr>
        <w:t>人々の集う場所の少ない中心市街地におけるたまり場となることが期待される．</w:t>
      </w:r>
    </w:p>
    <w:p w:rsidR="00F95C01" w:rsidRDefault="00F95C01" w:rsidP="004B2BAA">
      <w:pPr>
        <w:spacing w:line="0" w:lineRule="atLeast"/>
        <w:rPr>
          <w:sz w:val="18"/>
          <w:szCs w:val="21"/>
        </w:rPr>
      </w:pPr>
      <w:r>
        <w:rPr>
          <w:noProof/>
          <w:sz w:val="18"/>
          <w:szCs w:val="21"/>
        </w:rPr>
        <w:drawing>
          <wp:anchor distT="0" distB="0" distL="114300" distR="114300" simplePos="0" relativeHeight="251682816" behindDoc="0" locked="0" layoutInCell="1" allowOverlap="1" wp14:anchorId="7895DDCF" wp14:editId="286B38D3">
            <wp:simplePos x="0" y="0"/>
            <wp:positionH relativeFrom="column">
              <wp:posOffset>132715</wp:posOffset>
            </wp:positionH>
            <wp:positionV relativeFrom="paragraph">
              <wp:posOffset>134455</wp:posOffset>
            </wp:positionV>
            <wp:extent cx="3156585" cy="1174750"/>
            <wp:effectExtent l="0" t="0" r="5715" b="63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6585"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C01" w:rsidRDefault="00F95C01" w:rsidP="004B2BAA">
      <w:pPr>
        <w:spacing w:line="0" w:lineRule="atLeast"/>
        <w:rPr>
          <w:sz w:val="18"/>
          <w:szCs w:val="21"/>
        </w:rPr>
      </w:pPr>
    </w:p>
    <w:p w:rsidR="00F95C01" w:rsidRDefault="00F95C01" w:rsidP="004B2BAA">
      <w:pPr>
        <w:spacing w:line="0" w:lineRule="atLeast"/>
        <w:rPr>
          <w:sz w:val="18"/>
          <w:szCs w:val="21"/>
        </w:rPr>
      </w:pPr>
    </w:p>
    <w:p w:rsidR="00F95C01" w:rsidRDefault="00F95C01" w:rsidP="004B2BAA">
      <w:pPr>
        <w:spacing w:line="0" w:lineRule="atLeast"/>
        <w:rPr>
          <w:sz w:val="18"/>
          <w:szCs w:val="21"/>
        </w:rPr>
      </w:pPr>
    </w:p>
    <w:p w:rsidR="00F95C01" w:rsidRDefault="00F95C01" w:rsidP="004B2BAA">
      <w:pPr>
        <w:spacing w:line="0" w:lineRule="atLeast"/>
        <w:rPr>
          <w:sz w:val="18"/>
          <w:szCs w:val="21"/>
        </w:rPr>
      </w:pPr>
    </w:p>
    <w:p w:rsidR="00F95C01" w:rsidRDefault="00F95C01" w:rsidP="004B2BAA">
      <w:pPr>
        <w:spacing w:line="0" w:lineRule="atLeast"/>
        <w:rPr>
          <w:sz w:val="18"/>
          <w:szCs w:val="21"/>
        </w:rPr>
      </w:pPr>
    </w:p>
    <w:p w:rsidR="00F95C01" w:rsidRDefault="00F95C01" w:rsidP="004B2BAA">
      <w:pPr>
        <w:spacing w:line="0" w:lineRule="atLeast"/>
        <w:rPr>
          <w:sz w:val="18"/>
          <w:szCs w:val="21"/>
        </w:rPr>
      </w:pPr>
    </w:p>
    <w:p w:rsidR="007143A2" w:rsidRDefault="007143A2" w:rsidP="004B2BAA">
      <w:pPr>
        <w:spacing w:line="0" w:lineRule="atLeast"/>
        <w:rPr>
          <w:sz w:val="18"/>
          <w:szCs w:val="21"/>
        </w:rPr>
      </w:pPr>
    </w:p>
    <w:p w:rsidR="00185C15" w:rsidRDefault="00185C15" w:rsidP="00185C15">
      <w:pPr>
        <w:spacing w:line="0" w:lineRule="atLeast"/>
        <w:jc w:val="center"/>
        <w:rPr>
          <w:sz w:val="18"/>
          <w:szCs w:val="21"/>
        </w:rPr>
      </w:pPr>
      <w:r>
        <w:rPr>
          <w:rFonts w:hint="eastAsia"/>
          <w:sz w:val="18"/>
          <w:szCs w:val="21"/>
        </w:rPr>
        <w:t>表</w:t>
      </w:r>
      <w:r w:rsidR="00487198">
        <w:rPr>
          <w:rFonts w:hint="eastAsia"/>
          <w:sz w:val="18"/>
          <w:szCs w:val="21"/>
        </w:rPr>
        <w:t>3.3.2-2</w:t>
      </w:r>
      <w:r>
        <w:rPr>
          <w:rFonts w:hint="eastAsia"/>
          <w:sz w:val="18"/>
          <w:szCs w:val="21"/>
        </w:rPr>
        <w:t>：事業費</w:t>
      </w:r>
    </w:p>
    <w:p w:rsidR="00F95C01" w:rsidRPr="0054388B" w:rsidRDefault="0054388B" w:rsidP="0054388B">
      <w:pPr>
        <w:spacing w:line="0" w:lineRule="atLeast"/>
        <w:jc w:val="center"/>
        <w:rPr>
          <w:sz w:val="16"/>
          <w:szCs w:val="21"/>
        </w:rPr>
      </w:pPr>
      <w:r w:rsidRPr="0054388B">
        <w:rPr>
          <w:rFonts w:hint="eastAsia"/>
          <w:sz w:val="16"/>
          <w:szCs w:val="21"/>
        </w:rPr>
        <w:t>表</w:t>
      </w:r>
      <w:r w:rsidRPr="0054388B">
        <w:rPr>
          <w:rFonts w:hint="eastAsia"/>
          <w:sz w:val="16"/>
          <w:szCs w:val="21"/>
        </w:rPr>
        <w:t>3.3.2-2</w:t>
      </w:r>
      <w:r w:rsidRPr="0054388B">
        <w:rPr>
          <w:rFonts w:hint="eastAsia"/>
          <w:sz w:val="16"/>
          <w:szCs w:val="21"/>
        </w:rPr>
        <w:t>：緑化公園事業費概算</w:t>
      </w:r>
    </w:p>
    <w:p w:rsidR="00F95C01" w:rsidRDefault="00F95C01" w:rsidP="004B2BAA">
      <w:pPr>
        <w:spacing w:line="0" w:lineRule="atLeast"/>
        <w:rPr>
          <w:sz w:val="18"/>
          <w:szCs w:val="21"/>
        </w:rPr>
      </w:pPr>
    </w:p>
    <w:p w:rsidR="00F51595" w:rsidRPr="00F51595" w:rsidRDefault="00F51595" w:rsidP="004B2BAA">
      <w:pPr>
        <w:spacing w:line="0" w:lineRule="atLeast"/>
        <w:rPr>
          <w:sz w:val="18"/>
          <w:szCs w:val="21"/>
        </w:rPr>
      </w:pPr>
    </w:p>
    <w:p w:rsidR="00F95C01" w:rsidRDefault="00F95C01" w:rsidP="004B2BAA">
      <w:pPr>
        <w:spacing w:line="0" w:lineRule="atLeast"/>
        <w:rPr>
          <w:sz w:val="18"/>
          <w:szCs w:val="21"/>
        </w:rPr>
      </w:pPr>
    </w:p>
    <w:p w:rsidR="001B0939" w:rsidRDefault="001B0939" w:rsidP="004B2BAA">
      <w:pPr>
        <w:spacing w:line="0" w:lineRule="atLeast"/>
        <w:rPr>
          <w:sz w:val="18"/>
          <w:szCs w:val="21"/>
        </w:rPr>
      </w:pPr>
      <w:r>
        <w:rPr>
          <w:noProof/>
          <w:sz w:val="18"/>
          <w:szCs w:val="21"/>
        </w:rPr>
        <w:drawing>
          <wp:anchor distT="0" distB="0" distL="114300" distR="114300" simplePos="0" relativeHeight="251683840" behindDoc="0" locked="0" layoutInCell="1" allowOverlap="1" wp14:anchorId="47043C9C" wp14:editId="0895FFFF">
            <wp:simplePos x="0" y="0"/>
            <wp:positionH relativeFrom="column">
              <wp:posOffset>623570</wp:posOffset>
            </wp:positionH>
            <wp:positionV relativeFrom="paragraph">
              <wp:posOffset>-20955</wp:posOffset>
            </wp:positionV>
            <wp:extent cx="1996440" cy="1518285"/>
            <wp:effectExtent l="0" t="0" r="381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6440" cy="151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939" w:rsidRDefault="001B0939" w:rsidP="004B2BAA">
      <w:pPr>
        <w:spacing w:line="0" w:lineRule="atLeast"/>
        <w:rPr>
          <w:sz w:val="18"/>
          <w:szCs w:val="21"/>
        </w:rPr>
      </w:pPr>
    </w:p>
    <w:p w:rsidR="001B0939" w:rsidRDefault="001B0939" w:rsidP="004B2BAA">
      <w:pPr>
        <w:spacing w:line="0" w:lineRule="atLeast"/>
        <w:rPr>
          <w:sz w:val="18"/>
          <w:szCs w:val="21"/>
        </w:rPr>
      </w:pPr>
    </w:p>
    <w:p w:rsidR="001B0939" w:rsidRDefault="001B0939" w:rsidP="004B2BAA">
      <w:pPr>
        <w:spacing w:line="0" w:lineRule="atLeast"/>
        <w:rPr>
          <w:sz w:val="18"/>
          <w:szCs w:val="21"/>
        </w:rPr>
      </w:pPr>
    </w:p>
    <w:p w:rsidR="00F95C01" w:rsidRDefault="00F95C01" w:rsidP="004B2BAA">
      <w:pPr>
        <w:spacing w:line="0" w:lineRule="atLeast"/>
        <w:rPr>
          <w:sz w:val="18"/>
          <w:szCs w:val="21"/>
        </w:rPr>
      </w:pPr>
    </w:p>
    <w:p w:rsidR="00F95C01" w:rsidRDefault="00F95C01" w:rsidP="004B2BAA">
      <w:pPr>
        <w:spacing w:line="0" w:lineRule="atLeast"/>
        <w:rPr>
          <w:sz w:val="18"/>
          <w:szCs w:val="21"/>
        </w:rPr>
      </w:pPr>
    </w:p>
    <w:p w:rsidR="00F95C01" w:rsidRDefault="00F95C01" w:rsidP="004B2BAA">
      <w:pPr>
        <w:spacing w:line="0" w:lineRule="atLeast"/>
        <w:rPr>
          <w:sz w:val="18"/>
          <w:szCs w:val="21"/>
        </w:rPr>
      </w:pPr>
    </w:p>
    <w:p w:rsidR="00F95C01" w:rsidRDefault="00F95C01" w:rsidP="004B2BAA">
      <w:pPr>
        <w:spacing w:line="0" w:lineRule="atLeast"/>
        <w:rPr>
          <w:sz w:val="18"/>
          <w:szCs w:val="21"/>
        </w:rPr>
      </w:pPr>
    </w:p>
    <w:p w:rsidR="00F95C01" w:rsidRDefault="00F95C01" w:rsidP="004B2BAA">
      <w:pPr>
        <w:spacing w:line="0" w:lineRule="atLeast"/>
        <w:rPr>
          <w:sz w:val="18"/>
          <w:szCs w:val="21"/>
        </w:rPr>
      </w:pPr>
    </w:p>
    <w:p w:rsidR="00F95C01" w:rsidRDefault="00F95C01" w:rsidP="004B2BAA">
      <w:pPr>
        <w:spacing w:line="0" w:lineRule="atLeast"/>
        <w:rPr>
          <w:sz w:val="18"/>
          <w:szCs w:val="21"/>
        </w:rPr>
      </w:pPr>
    </w:p>
    <w:p w:rsidR="00F95C01" w:rsidRDefault="00F95C01" w:rsidP="004B2BAA">
      <w:pPr>
        <w:spacing w:line="0" w:lineRule="atLeast"/>
        <w:rPr>
          <w:sz w:val="18"/>
          <w:szCs w:val="21"/>
        </w:rPr>
      </w:pPr>
    </w:p>
    <w:p w:rsidR="00BA19EF" w:rsidRPr="0054388B" w:rsidRDefault="00185C15" w:rsidP="007143A2">
      <w:pPr>
        <w:spacing w:line="0" w:lineRule="atLeast"/>
        <w:jc w:val="center"/>
        <w:rPr>
          <w:sz w:val="16"/>
          <w:szCs w:val="21"/>
        </w:rPr>
      </w:pPr>
      <w:r w:rsidRPr="0054388B">
        <w:rPr>
          <w:rFonts w:hint="eastAsia"/>
          <w:sz w:val="16"/>
          <w:szCs w:val="21"/>
        </w:rPr>
        <w:t>図</w:t>
      </w:r>
      <w:r w:rsidR="00487198" w:rsidRPr="0054388B">
        <w:rPr>
          <w:rFonts w:hint="eastAsia"/>
          <w:sz w:val="16"/>
          <w:szCs w:val="21"/>
        </w:rPr>
        <w:t>3.3.2-1</w:t>
      </w:r>
      <w:r w:rsidRPr="0054388B">
        <w:rPr>
          <w:rFonts w:hint="eastAsia"/>
          <w:sz w:val="16"/>
          <w:szCs w:val="21"/>
        </w:rPr>
        <w:t>：</w:t>
      </w:r>
      <w:r w:rsidR="0054388B" w:rsidRPr="0054388B">
        <w:rPr>
          <w:rFonts w:hint="eastAsia"/>
          <w:sz w:val="16"/>
          <w:szCs w:val="21"/>
        </w:rPr>
        <w:t>モール</w:t>
      </w:r>
      <w:r w:rsidR="0054388B" w:rsidRPr="0054388B">
        <w:rPr>
          <w:rFonts w:hint="eastAsia"/>
          <w:sz w:val="16"/>
          <w:szCs w:val="21"/>
        </w:rPr>
        <w:t>505</w:t>
      </w:r>
      <w:r w:rsidR="0054388B" w:rsidRPr="0054388B">
        <w:rPr>
          <w:rFonts w:hint="eastAsia"/>
          <w:sz w:val="16"/>
          <w:szCs w:val="21"/>
        </w:rPr>
        <w:t>・緑化公園・市庁舎</w:t>
      </w:r>
      <w:r w:rsidRPr="0054388B">
        <w:rPr>
          <w:rFonts w:hint="eastAsia"/>
          <w:sz w:val="16"/>
          <w:szCs w:val="21"/>
        </w:rPr>
        <w:t>整備イメージ</w:t>
      </w:r>
    </w:p>
    <w:p w:rsidR="00351AFC" w:rsidRDefault="00351AFC" w:rsidP="004B2BAA">
      <w:pPr>
        <w:spacing w:line="0" w:lineRule="atLeast"/>
        <w:rPr>
          <w:sz w:val="18"/>
          <w:szCs w:val="21"/>
        </w:rPr>
      </w:pPr>
      <w:r>
        <w:rPr>
          <w:rFonts w:hint="eastAsia"/>
          <w:sz w:val="18"/>
          <w:szCs w:val="21"/>
        </w:rPr>
        <w:t xml:space="preserve">　市庁舎が移転した後の現市庁舎</w:t>
      </w:r>
      <w:r w:rsidR="006625FF">
        <w:rPr>
          <w:rFonts w:hint="eastAsia"/>
          <w:sz w:val="18"/>
          <w:szCs w:val="21"/>
        </w:rPr>
        <w:t>跡地は</w:t>
      </w:r>
      <w:r w:rsidR="006625FF">
        <w:rPr>
          <w:rFonts w:hint="eastAsia"/>
          <w:sz w:val="18"/>
          <w:szCs w:val="21"/>
        </w:rPr>
        <w:t>,</w:t>
      </w:r>
      <w:r w:rsidR="006625FF">
        <w:rPr>
          <w:rFonts w:hint="eastAsia"/>
          <w:sz w:val="18"/>
          <w:szCs w:val="21"/>
        </w:rPr>
        <w:t>本庁舎の耐震改修工事に約</w:t>
      </w:r>
      <w:r w:rsidR="006625FF">
        <w:rPr>
          <w:rFonts w:hint="eastAsia"/>
          <w:sz w:val="18"/>
          <w:szCs w:val="21"/>
        </w:rPr>
        <w:t>10</w:t>
      </w:r>
      <w:r w:rsidR="006625FF">
        <w:rPr>
          <w:rFonts w:hint="eastAsia"/>
          <w:sz w:val="18"/>
          <w:szCs w:val="21"/>
        </w:rPr>
        <w:t>億円かかるのに対し本庁舎を解体し防災公園</w:t>
      </w:r>
      <w:r w:rsidR="00BA19EF">
        <w:rPr>
          <w:rFonts w:hint="eastAsia"/>
          <w:sz w:val="18"/>
          <w:szCs w:val="21"/>
        </w:rPr>
        <w:t>として整備</w:t>
      </w:r>
      <w:r w:rsidR="006625FF">
        <w:rPr>
          <w:rFonts w:hint="eastAsia"/>
          <w:sz w:val="18"/>
          <w:szCs w:val="21"/>
        </w:rPr>
        <w:t>すると約</w:t>
      </w:r>
      <w:r w:rsidR="006625FF">
        <w:rPr>
          <w:rFonts w:hint="eastAsia"/>
          <w:sz w:val="18"/>
          <w:szCs w:val="21"/>
        </w:rPr>
        <w:t>2</w:t>
      </w:r>
      <w:r w:rsidR="006625FF">
        <w:rPr>
          <w:rFonts w:hint="eastAsia"/>
          <w:sz w:val="18"/>
          <w:szCs w:val="21"/>
        </w:rPr>
        <w:t>億</w:t>
      </w:r>
      <w:r w:rsidR="006625FF">
        <w:rPr>
          <w:rFonts w:hint="eastAsia"/>
          <w:sz w:val="18"/>
          <w:szCs w:val="21"/>
        </w:rPr>
        <w:t>5</w:t>
      </w:r>
      <w:r w:rsidR="006625FF">
        <w:rPr>
          <w:rFonts w:hint="eastAsia"/>
          <w:sz w:val="18"/>
          <w:szCs w:val="21"/>
        </w:rPr>
        <w:t>千万円で済むことから</w:t>
      </w:r>
      <w:r w:rsidR="006625FF">
        <w:rPr>
          <w:rFonts w:hint="eastAsia"/>
          <w:sz w:val="18"/>
          <w:szCs w:val="21"/>
        </w:rPr>
        <w:t>,</w:t>
      </w:r>
      <w:r w:rsidR="006625FF">
        <w:rPr>
          <w:rFonts w:hint="eastAsia"/>
          <w:sz w:val="18"/>
          <w:szCs w:val="21"/>
        </w:rPr>
        <w:t>平常時は公園</w:t>
      </w:r>
      <w:r w:rsidR="006625FF">
        <w:rPr>
          <w:rFonts w:hint="eastAsia"/>
          <w:sz w:val="18"/>
          <w:szCs w:val="21"/>
        </w:rPr>
        <w:t>,</w:t>
      </w:r>
      <w:r w:rsidR="006625FF">
        <w:rPr>
          <w:rFonts w:hint="eastAsia"/>
          <w:sz w:val="18"/>
          <w:szCs w:val="21"/>
        </w:rPr>
        <w:t>緊急時は防災拠点となる防災公園とする．地下部分は備蓄倉庫として残し</w:t>
      </w:r>
      <w:r w:rsidR="006625FF">
        <w:rPr>
          <w:rFonts w:hint="eastAsia"/>
          <w:sz w:val="18"/>
          <w:szCs w:val="21"/>
        </w:rPr>
        <w:t>,</w:t>
      </w:r>
      <w:r w:rsidR="006625FF">
        <w:rPr>
          <w:rFonts w:hint="eastAsia"/>
          <w:sz w:val="18"/>
          <w:szCs w:val="21"/>
        </w:rPr>
        <w:t>増築部分については耐震性に問題が無いことから防災展示･情報館とする．</w:t>
      </w:r>
    </w:p>
    <w:p w:rsidR="00F95C01" w:rsidRPr="00F95C01" w:rsidRDefault="00BA19EF" w:rsidP="003A15AD">
      <w:pPr>
        <w:spacing w:line="0" w:lineRule="atLeast"/>
        <w:rPr>
          <w:sz w:val="18"/>
          <w:szCs w:val="21"/>
        </w:rPr>
      </w:pPr>
      <w:r>
        <w:rPr>
          <w:noProof/>
          <w:sz w:val="18"/>
          <w:szCs w:val="21"/>
        </w:rPr>
        <w:drawing>
          <wp:inline distT="0" distB="0" distL="0" distR="0" wp14:anchorId="20D76B1C" wp14:editId="0334C7B9">
            <wp:extent cx="3498574" cy="1435872"/>
            <wp:effectExtent l="0" t="0" r="698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4519" cy="1442416"/>
                    </a:xfrm>
                    <a:prstGeom prst="rect">
                      <a:avLst/>
                    </a:prstGeom>
                    <a:noFill/>
                    <a:ln>
                      <a:noFill/>
                    </a:ln>
                  </pic:spPr>
                </pic:pic>
              </a:graphicData>
            </a:graphic>
          </wp:inline>
        </w:drawing>
      </w:r>
    </w:p>
    <w:p w:rsidR="00F95C01" w:rsidRPr="0054388B" w:rsidRDefault="00185C15" w:rsidP="00185C15">
      <w:pPr>
        <w:spacing w:line="0" w:lineRule="atLeast"/>
        <w:jc w:val="center"/>
        <w:rPr>
          <w:sz w:val="16"/>
          <w:szCs w:val="21"/>
        </w:rPr>
      </w:pPr>
      <w:r w:rsidRPr="0054388B">
        <w:rPr>
          <w:rFonts w:hint="eastAsia"/>
          <w:sz w:val="16"/>
          <w:szCs w:val="21"/>
        </w:rPr>
        <w:t>図</w:t>
      </w:r>
      <w:r w:rsidR="0054388B" w:rsidRPr="0054388B">
        <w:rPr>
          <w:rFonts w:hint="eastAsia"/>
          <w:sz w:val="16"/>
          <w:szCs w:val="21"/>
        </w:rPr>
        <w:t>3.3.2-2</w:t>
      </w:r>
      <w:r w:rsidRPr="0054388B">
        <w:rPr>
          <w:rFonts w:hint="eastAsia"/>
          <w:sz w:val="16"/>
          <w:szCs w:val="21"/>
        </w:rPr>
        <w:t>：</w:t>
      </w:r>
      <w:r w:rsidR="0054388B" w:rsidRPr="0054388B">
        <w:rPr>
          <w:rFonts w:hint="eastAsia"/>
          <w:sz w:val="16"/>
          <w:szCs w:val="21"/>
        </w:rPr>
        <w:t>防災公園</w:t>
      </w:r>
      <w:r w:rsidRPr="0054388B">
        <w:rPr>
          <w:rFonts w:hint="eastAsia"/>
          <w:sz w:val="16"/>
          <w:szCs w:val="21"/>
        </w:rPr>
        <w:t>整備イメージ</w:t>
      </w:r>
    </w:p>
    <w:p w:rsidR="003A15AD" w:rsidRDefault="00F95C01" w:rsidP="003A15AD">
      <w:pPr>
        <w:spacing w:line="0" w:lineRule="atLeast"/>
        <w:rPr>
          <w:b/>
          <w:sz w:val="18"/>
          <w:szCs w:val="21"/>
        </w:rPr>
      </w:pPr>
      <w:r>
        <w:rPr>
          <w:noProof/>
        </w:rPr>
        <w:drawing>
          <wp:anchor distT="0" distB="0" distL="114300" distR="114300" simplePos="0" relativeHeight="251666432" behindDoc="1" locked="0" layoutInCell="1" allowOverlap="1" wp14:anchorId="1ADEC0AD" wp14:editId="6E9276BA">
            <wp:simplePos x="0" y="0"/>
            <wp:positionH relativeFrom="column">
              <wp:posOffset>1922145</wp:posOffset>
            </wp:positionH>
            <wp:positionV relativeFrom="paragraph">
              <wp:posOffset>59055</wp:posOffset>
            </wp:positionV>
            <wp:extent cx="1327785" cy="1765300"/>
            <wp:effectExtent l="0" t="0" r="5715" b="6350"/>
            <wp:wrapTight wrapText="bothSides">
              <wp:wrapPolygon edited="0">
                <wp:start x="0" y="0"/>
                <wp:lineTo x="0" y="21445"/>
                <wp:lineTo x="21383" y="21445"/>
                <wp:lineTo x="21383" y="0"/>
                <wp:lineTo x="0" y="0"/>
              </wp:wrapPolygon>
            </wp:wrapTight>
            <wp:docPr id="11" name="Picture 3" descr="C:\Users\kosuge90\Dropbox\マスタープラン策定実習\MP修景イメージ\図書館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kosuge90\Dropbox\マスタープラン策定実習\MP修景イメージ\図書館AFTER.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l="32835" t="-103" r="32835" b="103"/>
                    <a:stretch/>
                  </pic:blipFill>
                  <pic:spPr bwMode="auto">
                    <a:xfrm>
                      <a:off x="0" y="0"/>
                      <a:ext cx="1327785" cy="17653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A15AD" w:rsidRPr="00701885">
        <w:rPr>
          <w:rFonts w:hint="eastAsia"/>
          <w:b/>
          <w:sz w:val="18"/>
          <w:szCs w:val="21"/>
        </w:rPr>
        <w:t>3.3.3</w:t>
      </w:r>
      <w:r w:rsidR="003A15AD" w:rsidRPr="00701885">
        <w:rPr>
          <w:rFonts w:hint="eastAsia"/>
          <w:b/>
          <w:sz w:val="18"/>
          <w:szCs w:val="21"/>
        </w:rPr>
        <w:t xml:space="preserve">　市立図書館移転計画</w:t>
      </w:r>
    </w:p>
    <w:p w:rsidR="003A15AD" w:rsidRPr="009B1085" w:rsidRDefault="003A15AD" w:rsidP="003A15AD">
      <w:pPr>
        <w:spacing w:line="0" w:lineRule="atLeast"/>
        <w:rPr>
          <w:sz w:val="18"/>
          <w:szCs w:val="21"/>
        </w:rPr>
      </w:pPr>
      <w:r>
        <w:rPr>
          <w:rFonts w:hint="eastAsia"/>
          <w:sz w:val="18"/>
          <w:szCs w:val="21"/>
        </w:rPr>
        <w:t xml:space="preserve">　現図書館の老朽化</w:t>
      </w:r>
      <w:r w:rsidR="00235456">
        <w:rPr>
          <w:rFonts w:hint="eastAsia"/>
          <w:sz w:val="18"/>
          <w:szCs w:val="21"/>
        </w:rPr>
        <w:t>，</w:t>
      </w:r>
      <w:r>
        <w:rPr>
          <w:rFonts w:hint="eastAsia"/>
          <w:sz w:val="18"/>
          <w:szCs w:val="21"/>
        </w:rPr>
        <w:t>狭隘化や土浦駅東口の活気の無さを改善するため</w:t>
      </w:r>
      <w:r w:rsidR="00235456">
        <w:rPr>
          <w:rFonts w:hint="eastAsia"/>
          <w:sz w:val="18"/>
          <w:szCs w:val="21"/>
        </w:rPr>
        <w:t>，</w:t>
      </w:r>
      <w:r>
        <w:rPr>
          <w:rFonts w:hint="eastAsia"/>
          <w:sz w:val="18"/>
          <w:szCs w:val="21"/>
        </w:rPr>
        <w:t>東口駐車場に新図書館を建設する</w:t>
      </w:r>
      <w:r w:rsidR="00235456">
        <w:rPr>
          <w:rFonts w:hint="eastAsia"/>
          <w:sz w:val="18"/>
          <w:szCs w:val="21"/>
        </w:rPr>
        <w:t>．</w:t>
      </w:r>
      <w:r>
        <w:rPr>
          <w:rFonts w:hint="eastAsia"/>
          <w:sz w:val="18"/>
          <w:szCs w:val="21"/>
        </w:rPr>
        <w:t>建設費は約</w:t>
      </w:r>
      <w:r>
        <w:rPr>
          <w:rFonts w:hint="eastAsia"/>
          <w:sz w:val="18"/>
          <w:szCs w:val="21"/>
        </w:rPr>
        <w:t>25</w:t>
      </w:r>
      <w:r>
        <w:rPr>
          <w:rFonts w:hint="eastAsia"/>
          <w:sz w:val="18"/>
          <w:szCs w:val="21"/>
        </w:rPr>
        <w:t>億円であり</w:t>
      </w:r>
      <w:r w:rsidR="00235456">
        <w:rPr>
          <w:rFonts w:hint="eastAsia"/>
          <w:sz w:val="18"/>
          <w:szCs w:val="21"/>
        </w:rPr>
        <w:t>，</w:t>
      </w:r>
      <w:r>
        <w:rPr>
          <w:rFonts w:hint="eastAsia"/>
          <w:sz w:val="18"/>
          <w:szCs w:val="21"/>
        </w:rPr>
        <w:t>効果として豊かな市民生活の実現</w:t>
      </w:r>
      <w:r w:rsidR="00235456">
        <w:rPr>
          <w:rFonts w:hint="eastAsia"/>
          <w:sz w:val="18"/>
          <w:szCs w:val="21"/>
        </w:rPr>
        <w:t>，</w:t>
      </w:r>
      <w:r>
        <w:rPr>
          <w:rFonts w:hint="eastAsia"/>
          <w:sz w:val="18"/>
          <w:szCs w:val="21"/>
        </w:rPr>
        <w:t>土浦駅東口の活性化などが見込まれる</w:t>
      </w:r>
      <w:r w:rsidR="00235456">
        <w:rPr>
          <w:rFonts w:hint="eastAsia"/>
          <w:sz w:val="18"/>
          <w:szCs w:val="21"/>
        </w:rPr>
        <w:t>．</w:t>
      </w:r>
    </w:p>
    <w:p w:rsidR="00DE3B28" w:rsidRDefault="00DE3B28" w:rsidP="00DE3B28">
      <w:pPr>
        <w:spacing w:line="0" w:lineRule="atLeast"/>
        <w:ind w:firstLineChars="1000" w:firstLine="1800"/>
        <w:rPr>
          <w:sz w:val="18"/>
          <w:szCs w:val="21"/>
        </w:rPr>
      </w:pPr>
    </w:p>
    <w:p w:rsidR="00DE3B28" w:rsidRDefault="00DE3B28" w:rsidP="00DE3B28">
      <w:pPr>
        <w:spacing w:line="0" w:lineRule="atLeast"/>
        <w:ind w:firstLineChars="1000" w:firstLine="1800"/>
        <w:rPr>
          <w:sz w:val="18"/>
          <w:szCs w:val="21"/>
        </w:rPr>
      </w:pPr>
    </w:p>
    <w:p w:rsidR="00F95C01" w:rsidRDefault="00F95C01" w:rsidP="00DE3B28">
      <w:pPr>
        <w:spacing w:line="0" w:lineRule="atLeast"/>
        <w:ind w:firstLineChars="1000" w:firstLine="1800"/>
        <w:rPr>
          <w:sz w:val="18"/>
          <w:szCs w:val="21"/>
        </w:rPr>
      </w:pPr>
    </w:p>
    <w:p w:rsidR="00235456" w:rsidRDefault="00235456" w:rsidP="00DE3B28">
      <w:pPr>
        <w:spacing w:line="0" w:lineRule="atLeast"/>
        <w:ind w:firstLineChars="1000" w:firstLine="1800"/>
        <w:rPr>
          <w:sz w:val="18"/>
          <w:szCs w:val="21"/>
        </w:rPr>
      </w:pPr>
    </w:p>
    <w:p w:rsidR="00F95C01" w:rsidRDefault="00F95C01" w:rsidP="00DE3B28">
      <w:pPr>
        <w:spacing w:line="0" w:lineRule="atLeast"/>
        <w:ind w:firstLineChars="1000" w:firstLine="1800"/>
        <w:rPr>
          <w:sz w:val="18"/>
          <w:szCs w:val="21"/>
        </w:rPr>
      </w:pPr>
    </w:p>
    <w:p w:rsidR="00F95C01" w:rsidRPr="0054388B" w:rsidRDefault="00F95C01" w:rsidP="0054388B">
      <w:pPr>
        <w:spacing w:line="0" w:lineRule="atLeast"/>
        <w:ind w:firstLineChars="1900" w:firstLine="3040"/>
        <w:rPr>
          <w:sz w:val="16"/>
          <w:szCs w:val="21"/>
        </w:rPr>
      </w:pPr>
      <w:r w:rsidRPr="0054388B">
        <w:rPr>
          <w:rFonts w:hint="eastAsia"/>
          <w:sz w:val="16"/>
          <w:szCs w:val="21"/>
        </w:rPr>
        <w:t>図</w:t>
      </w:r>
      <w:r w:rsidR="00487198" w:rsidRPr="0054388B">
        <w:rPr>
          <w:rFonts w:hint="eastAsia"/>
          <w:sz w:val="16"/>
          <w:szCs w:val="21"/>
        </w:rPr>
        <w:t>3.3.3</w:t>
      </w:r>
      <w:r w:rsidR="00185C15" w:rsidRPr="0054388B">
        <w:rPr>
          <w:rFonts w:hint="eastAsia"/>
          <w:sz w:val="16"/>
          <w:szCs w:val="21"/>
        </w:rPr>
        <w:t>：</w:t>
      </w:r>
      <w:r w:rsidR="0054388B" w:rsidRPr="0054388B">
        <w:rPr>
          <w:rFonts w:hint="eastAsia"/>
          <w:sz w:val="16"/>
          <w:szCs w:val="21"/>
        </w:rPr>
        <w:t>図書館</w:t>
      </w:r>
      <w:r w:rsidRPr="0054388B">
        <w:rPr>
          <w:rFonts w:hint="eastAsia"/>
          <w:sz w:val="16"/>
          <w:szCs w:val="21"/>
        </w:rPr>
        <w:t>整備</w:t>
      </w:r>
      <w:r w:rsidR="00185C15" w:rsidRPr="0054388B">
        <w:rPr>
          <w:rFonts w:hint="eastAsia"/>
          <w:sz w:val="16"/>
          <w:szCs w:val="21"/>
        </w:rPr>
        <w:t>イメージ</w:t>
      </w:r>
    </w:p>
    <w:p w:rsidR="00F95C01" w:rsidRDefault="00235456" w:rsidP="00F95C01">
      <w:pPr>
        <w:spacing w:line="0" w:lineRule="atLeast"/>
        <w:ind w:firstLineChars="1800" w:firstLine="3240"/>
        <w:rPr>
          <w:sz w:val="18"/>
          <w:szCs w:val="21"/>
        </w:rPr>
      </w:pPr>
      <w:r>
        <w:rPr>
          <w:noProof/>
          <w:sz w:val="18"/>
          <w:szCs w:val="21"/>
        </w:rPr>
        <w:drawing>
          <wp:anchor distT="0" distB="0" distL="114300" distR="114300" simplePos="0" relativeHeight="251669504" behindDoc="0" locked="0" layoutInCell="1" allowOverlap="1" wp14:anchorId="26ABC6E7" wp14:editId="26FA5CFE">
            <wp:simplePos x="0" y="0"/>
            <wp:positionH relativeFrom="column">
              <wp:posOffset>-133985</wp:posOffset>
            </wp:positionH>
            <wp:positionV relativeFrom="paragraph">
              <wp:posOffset>31419</wp:posOffset>
            </wp:positionV>
            <wp:extent cx="3615055" cy="788035"/>
            <wp:effectExtent l="0" t="0" r="444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5055" cy="78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5AD" w:rsidRDefault="003A15AD" w:rsidP="00F95C01">
      <w:pPr>
        <w:spacing w:line="0" w:lineRule="atLeast"/>
        <w:ind w:firstLineChars="1800" w:firstLine="3240"/>
        <w:rPr>
          <w:sz w:val="18"/>
          <w:szCs w:val="21"/>
        </w:rPr>
      </w:pPr>
    </w:p>
    <w:p w:rsidR="00DE3B28" w:rsidRDefault="00DE3B28" w:rsidP="00DE3B28">
      <w:pPr>
        <w:spacing w:line="0" w:lineRule="atLeast"/>
        <w:rPr>
          <w:sz w:val="18"/>
          <w:szCs w:val="21"/>
        </w:rPr>
      </w:pPr>
    </w:p>
    <w:p w:rsidR="003A15AD" w:rsidRDefault="003A15AD" w:rsidP="003A15AD">
      <w:pPr>
        <w:spacing w:line="0" w:lineRule="atLeast"/>
        <w:rPr>
          <w:sz w:val="18"/>
          <w:szCs w:val="21"/>
        </w:rPr>
      </w:pPr>
    </w:p>
    <w:p w:rsidR="003A15AD" w:rsidRDefault="003A15AD" w:rsidP="003A15AD">
      <w:pPr>
        <w:spacing w:line="0" w:lineRule="atLeast"/>
        <w:rPr>
          <w:sz w:val="18"/>
          <w:szCs w:val="21"/>
        </w:rPr>
      </w:pPr>
    </w:p>
    <w:p w:rsidR="003A15AD" w:rsidRDefault="00235456" w:rsidP="003A15AD">
      <w:pPr>
        <w:spacing w:line="0" w:lineRule="atLeast"/>
        <w:rPr>
          <w:sz w:val="18"/>
          <w:szCs w:val="21"/>
        </w:rPr>
      </w:pPr>
      <w:r>
        <w:rPr>
          <w:noProof/>
          <w:sz w:val="18"/>
          <w:szCs w:val="21"/>
        </w:rPr>
        <w:drawing>
          <wp:anchor distT="0" distB="0" distL="114300" distR="114300" simplePos="0" relativeHeight="251670528" behindDoc="0" locked="0" layoutInCell="1" allowOverlap="1" wp14:anchorId="6DCE4447" wp14:editId="1D1E46FD">
            <wp:simplePos x="0" y="0"/>
            <wp:positionH relativeFrom="column">
              <wp:posOffset>-133985</wp:posOffset>
            </wp:positionH>
            <wp:positionV relativeFrom="paragraph">
              <wp:posOffset>44119</wp:posOffset>
            </wp:positionV>
            <wp:extent cx="3615055" cy="569595"/>
            <wp:effectExtent l="0" t="0" r="4445" b="190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5055"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5AD" w:rsidRDefault="003A15AD" w:rsidP="003A15AD">
      <w:pPr>
        <w:spacing w:line="0" w:lineRule="atLeast"/>
        <w:rPr>
          <w:sz w:val="18"/>
          <w:szCs w:val="21"/>
        </w:rPr>
      </w:pPr>
    </w:p>
    <w:p w:rsidR="003A15AD" w:rsidRDefault="003A15AD" w:rsidP="003A15AD">
      <w:pPr>
        <w:spacing w:line="0" w:lineRule="atLeast"/>
        <w:rPr>
          <w:sz w:val="18"/>
          <w:szCs w:val="21"/>
        </w:rPr>
      </w:pPr>
    </w:p>
    <w:p w:rsidR="003A15AD" w:rsidRDefault="003A15AD" w:rsidP="003A15AD">
      <w:pPr>
        <w:spacing w:line="0" w:lineRule="atLeast"/>
        <w:rPr>
          <w:sz w:val="18"/>
          <w:szCs w:val="21"/>
        </w:rPr>
      </w:pPr>
    </w:p>
    <w:p w:rsidR="003A15AD" w:rsidRPr="001A5803" w:rsidRDefault="003A15AD" w:rsidP="00185C15">
      <w:pPr>
        <w:spacing w:line="0" w:lineRule="atLeast"/>
        <w:jc w:val="center"/>
        <w:rPr>
          <w:sz w:val="18"/>
          <w:szCs w:val="21"/>
        </w:rPr>
      </w:pPr>
      <w:r w:rsidRPr="0094577C">
        <w:rPr>
          <w:rFonts w:hint="eastAsia"/>
          <w:sz w:val="18"/>
          <w:szCs w:val="21"/>
        </w:rPr>
        <w:t>表</w:t>
      </w:r>
      <w:r w:rsidR="00487198">
        <w:rPr>
          <w:rFonts w:hint="eastAsia"/>
          <w:sz w:val="18"/>
          <w:szCs w:val="21"/>
        </w:rPr>
        <w:t>3.3.3</w:t>
      </w:r>
      <w:r w:rsidR="00185C15">
        <w:rPr>
          <w:rFonts w:hint="eastAsia"/>
          <w:sz w:val="18"/>
          <w:szCs w:val="21"/>
        </w:rPr>
        <w:t>：</w:t>
      </w:r>
      <w:r w:rsidRPr="00EC6F83">
        <w:rPr>
          <w:rFonts w:hint="eastAsia"/>
          <w:sz w:val="18"/>
          <w:szCs w:val="21"/>
        </w:rPr>
        <w:t>規模・建設費</w:t>
      </w:r>
    </w:p>
    <w:p w:rsidR="003A15AD" w:rsidRDefault="003A15AD" w:rsidP="003A15AD">
      <w:pPr>
        <w:spacing w:line="0" w:lineRule="atLeast"/>
        <w:rPr>
          <w:b/>
          <w:sz w:val="18"/>
          <w:szCs w:val="21"/>
        </w:rPr>
      </w:pPr>
      <w:r w:rsidRPr="00701885">
        <w:rPr>
          <w:rFonts w:hint="eastAsia"/>
          <w:b/>
          <w:sz w:val="18"/>
          <w:szCs w:val="21"/>
        </w:rPr>
        <w:t>3.3.4</w:t>
      </w:r>
      <w:r w:rsidRPr="00701885">
        <w:rPr>
          <w:rFonts w:hint="eastAsia"/>
          <w:b/>
          <w:sz w:val="18"/>
          <w:szCs w:val="21"/>
        </w:rPr>
        <w:t xml:space="preserve">　川口親水公園の整備</w:t>
      </w:r>
    </w:p>
    <w:p w:rsidR="005208FF" w:rsidRDefault="003A15AD" w:rsidP="003A15AD">
      <w:pPr>
        <w:spacing w:line="0" w:lineRule="atLeast"/>
        <w:rPr>
          <w:sz w:val="18"/>
          <w:szCs w:val="21"/>
        </w:rPr>
      </w:pPr>
      <w:r>
        <w:rPr>
          <w:rFonts w:hint="eastAsia"/>
          <w:sz w:val="18"/>
          <w:szCs w:val="21"/>
        </w:rPr>
        <w:t xml:space="preserve">　現在</w:t>
      </w:r>
      <w:r w:rsidR="00235456">
        <w:rPr>
          <w:rFonts w:hint="eastAsia"/>
          <w:sz w:val="18"/>
          <w:szCs w:val="21"/>
        </w:rPr>
        <w:t>，</w:t>
      </w:r>
      <w:r>
        <w:rPr>
          <w:rFonts w:hint="eastAsia"/>
          <w:sz w:val="18"/>
          <w:szCs w:val="21"/>
        </w:rPr>
        <w:t>市が買収して芝生広場として整備を進めている京成ホテル跡地での利用者の獲得に対する不確実性や</w:t>
      </w:r>
      <w:r w:rsidR="00235456">
        <w:rPr>
          <w:rFonts w:hint="eastAsia"/>
          <w:sz w:val="18"/>
          <w:szCs w:val="21"/>
        </w:rPr>
        <w:t>，</w:t>
      </w:r>
      <w:r>
        <w:rPr>
          <w:rFonts w:hint="eastAsia"/>
          <w:sz w:val="18"/>
          <w:szCs w:val="21"/>
        </w:rPr>
        <w:t>霞ヶ浦を活かしきれていない現状を改善するため</w:t>
      </w:r>
      <w:r w:rsidR="00235456">
        <w:rPr>
          <w:rFonts w:hint="eastAsia"/>
          <w:sz w:val="18"/>
          <w:szCs w:val="21"/>
        </w:rPr>
        <w:t>，</w:t>
      </w:r>
      <w:r>
        <w:rPr>
          <w:rFonts w:hint="eastAsia"/>
          <w:sz w:val="18"/>
          <w:szCs w:val="21"/>
        </w:rPr>
        <w:t>霞ヶ浦の景観や自然を活かしてバーベキュー場を整備する</w:t>
      </w:r>
      <w:r w:rsidR="00235456">
        <w:rPr>
          <w:rFonts w:hint="eastAsia"/>
          <w:sz w:val="18"/>
          <w:szCs w:val="21"/>
        </w:rPr>
        <w:t>．</w:t>
      </w:r>
      <w:r>
        <w:rPr>
          <w:rFonts w:hint="eastAsia"/>
          <w:sz w:val="18"/>
          <w:szCs w:val="21"/>
        </w:rPr>
        <w:t>これにより観光客の獲得やコミュニティの強化が見込める</w:t>
      </w:r>
      <w:r w:rsidR="00235456">
        <w:rPr>
          <w:rFonts w:hint="eastAsia"/>
          <w:sz w:val="18"/>
          <w:szCs w:val="21"/>
        </w:rPr>
        <w:t>．</w:t>
      </w:r>
    </w:p>
    <w:p w:rsidR="003A15AD" w:rsidRDefault="003A15AD" w:rsidP="003A15AD">
      <w:pPr>
        <w:spacing w:line="0" w:lineRule="atLeast"/>
        <w:rPr>
          <w:sz w:val="18"/>
          <w:szCs w:val="21"/>
        </w:rPr>
      </w:pPr>
      <w:r>
        <w:rPr>
          <w:noProof/>
        </w:rPr>
        <w:drawing>
          <wp:anchor distT="0" distB="0" distL="114300" distR="114300" simplePos="0" relativeHeight="251668480" behindDoc="0" locked="0" layoutInCell="1" allowOverlap="1" wp14:anchorId="3BB54B69" wp14:editId="351ACC98">
            <wp:simplePos x="0" y="0"/>
            <wp:positionH relativeFrom="column">
              <wp:posOffset>1673860</wp:posOffset>
            </wp:positionH>
            <wp:positionV relativeFrom="paragraph">
              <wp:posOffset>14605</wp:posOffset>
            </wp:positionV>
            <wp:extent cx="1638300" cy="1208405"/>
            <wp:effectExtent l="0" t="0" r="0" b="0"/>
            <wp:wrapNone/>
            <wp:docPr id="14" name="Picture 2" descr="C:\Users\iimura90\Dropbox\マスタープラン策定実習\MP修景イメージ\川口親水公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C:\Users\iimura90\Dropbox\マスタープラン策定実習\MP修景イメージ\川口親水公園.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344" r="22500"/>
                    <a:stretch/>
                  </pic:blipFill>
                  <pic:spPr bwMode="auto">
                    <a:xfrm>
                      <a:off x="0" y="0"/>
                      <a:ext cx="1638300" cy="1208405"/>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027A7B4" wp14:editId="6C597EFA">
            <wp:simplePos x="0" y="0"/>
            <wp:positionH relativeFrom="column">
              <wp:posOffset>-21590</wp:posOffset>
            </wp:positionH>
            <wp:positionV relativeFrom="paragraph">
              <wp:posOffset>12700</wp:posOffset>
            </wp:positionV>
            <wp:extent cx="1619250" cy="1213485"/>
            <wp:effectExtent l="0" t="0" r="0" b="5715"/>
            <wp:wrapNone/>
            <wp:docPr id="15" name="Picture 2" descr="G:\DCIM\100RICOH\RIMG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DCIM\100RICOH\RIMG03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0" cy="1213485"/>
                    </a:xfrm>
                    <a:prstGeom prst="rect">
                      <a:avLst/>
                    </a:prstGeom>
                    <a:noFill/>
                    <a:extLst/>
                  </pic:spPr>
                </pic:pic>
              </a:graphicData>
            </a:graphic>
            <wp14:sizeRelH relativeFrom="page">
              <wp14:pctWidth>0</wp14:pctWidth>
            </wp14:sizeRelH>
            <wp14:sizeRelV relativeFrom="page">
              <wp14:pctHeight>0</wp14:pctHeight>
            </wp14:sizeRelV>
          </wp:anchor>
        </w:drawing>
      </w:r>
    </w:p>
    <w:p w:rsidR="003A15AD" w:rsidRDefault="003A15AD" w:rsidP="003A15AD">
      <w:pPr>
        <w:spacing w:line="0" w:lineRule="atLeast"/>
        <w:rPr>
          <w:sz w:val="18"/>
          <w:szCs w:val="21"/>
        </w:rPr>
      </w:pPr>
    </w:p>
    <w:p w:rsidR="003A15AD" w:rsidRDefault="003A15AD" w:rsidP="003A15AD">
      <w:pPr>
        <w:spacing w:line="0" w:lineRule="atLeast"/>
        <w:rPr>
          <w:sz w:val="18"/>
          <w:szCs w:val="21"/>
        </w:rPr>
      </w:pPr>
    </w:p>
    <w:p w:rsidR="003A15AD" w:rsidRDefault="003A15AD" w:rsidP="003A15AD">
      <w:pPr>
        <w:spacing w:line="0" w:lineRule="atLeast"/>
        <w:rPr>
          <w:sz w:val="18"/>
          <w:szCs w:val="21"/>
        </w:rPr>
      </w:pPr>
    </w:p>
    <w:p w:rsidR="003A15AD" w:rsidRDefault="003A15AD" w:rsidP="003A15AD">
      <w:pPr>
        <w:spacing w:line="0" w:lineRule="atLeast"/>
        <w:rPr>
          <w:sz w:val="18"/>
          <w:szCs w:val="21"/>
        </w:rPr>
      </w:pPr>
    </w:p>
    <w:p w:rsidR="003A15AD" w:rsidRDefault="003A15AD" w:rsidP="003A15AD">
      <w:pPr>
        <w:spacing w:line="0" w:lineRule="atLeast"/>
        <w:rPr>
          <w:sz w:val="18"/>
          <w:szCs w:val="21"/>
        </w:rPr>
      </w:pPr>
    </w:p>
    <w:p w:rsidR="003A15AD" w:rsidRDefault="003A15AD" w:rsidP="003A15AD">
      <w:pPr>
        <w:spacing w:line="0" w:lineRule="atLeast"/>
        <w:rPr>
          <w:sz w:val="18"/>
          <w:szCs w:val="21"/>
        </w:rPr>
      </w:pPr>
    </w:p>
    <w:p w:rsidR="003A15AD" w:rsidRDefault="003A15AD" w:rsidP="003A15AD">
      <w:pPr>
        <w:spacing w:line="0" w:lineRule="atLeast"/>
        <w:rPr>
          <w:sz w:val="18"/>
          <w:szCs w:val="21"/>
        </w:rPr>
      </w:pPr>
    </w:p>
    <w:p w:rsidR="00487198" w:rsidRDefault="00487198" w:rsidP="003A15AD">
      <w:pPr>
        <w:spacing w:line="0" w:lineRule="atLeast"/>
        <w:rPr>
          <w:sz w:val="18"/>
          <w:szCs w:val="21"/>
        </w:rPr>
      </w:pPr>
    </w:p>
    <w:p w:rsidR="003A15AD" w:rsidRPr="0054388B" w:rsidRDefault="003A15AD" w:rsidP="0054388B">
      <w:pPr>
        <w:spacing w:line="0" w:lineRule="atLeast"/>
        <w:ind w:firstLineChars="100" w:firstLine="160"/>
        <w:rPr>
          <w:sz w:val="16"/>
          <w:szCs w:val="21"/>
        </w:rPr>
      </w:pPr>
      <w:r w:rsidRPr="0054388B">
        <w:rPr>
          <w:rFonts w:hint="eastAsia"/>
          <w:sz w:val="16"/>
          <w:szCs w:val="21"/>
        </w:rPr>
        <w:t>図</w:t>
      </w:r>
      <w:r w:rsidR="00487198" w:rsidRPr="0054388B">
        <w:rPr>
          <w:rFonts w:hint="eastAsia"/>
          <w:sz w:val="16"/>
          <w:szCs w:val="21"/>
        </w:rPr>
        <w:t>3.3.4-1</w:t>
      </w:r>
      <w:r w:rsidR="00185C15" w:rsidRPr="0054388B">
        <w:rPr>
          <w:rFonts w:hint="eastAsia"/>
          <w:sz w:val="16"/>
          <w:szCs w:val="21"/>
        </w:rPr>
        <w:t>：</w:t>
      </w:r>
      <w:r w:rsidRPr="0054388B">
        <w:rPr>
          <w:rFonts w:hint="eastAsia"/>
          <w:sz w:val="16"/>
          <w:szCs w:val="21"/>
        </w:rPr>
        <w:t>京成ホテル跡地</w:t>
      </w:r>
      <w:r>
        <w:rPr>
          <w:rFonts w:hint="eastAsia"/>
          <w:sz w:val="18"/>
          <w:szCs w:val="21"/>
        </w:rPr>
        <w:t xml:space="preserve">  </w:t>
      </w:r>
      <w:r w:rsidR="00487198">
        <w:rPr>
          <w:rFonts w:hint="eastAsia"/>
          <w:sz w:val="18"/>
          <w:szCs w:val="21"/>
        </w:rPr>
        <w:t xml:space="preserve">　</w:t>
      </w:r>
      <w:r w:rsidR="0054388B">
        <w:rPr>
          <w:rFonts w:hint="eastAsia"/>
          <w:sz w:val="18"/>
          <w:szCs w:val="21"/>
        </w:rPr>
        <w:t xml:space="preserve">　　</w:t>
      </w:r>
      <w:r w:rsidR="00487198">
        <w:rPr>
          <w:rFonts w:hint="eastAsia"/>
          <w:sz w:val="18"/>
          <w:szCs w:val="21"/>
        </w:rPr>
        <w:t xml:space="preserve"> </w:t>
      </w:r>
      <w:r w:rsidRPr="0054388B">
        <w:rPr>
          <w:rFonts w:hint="eastAsia"/>
          <w:sz w:val="16"/>
          <w:szCs w:val="21"/>
        </w:rPr>
        <w:t>図</w:t>
      </w:r>
      <w:r w:rsidR="00487198" w:rsidRPr="0054388B">
        <w:rPr>
          <w:rFonts w:hint="eastAsia"/>
          <w:sz w:val="16"/>
          <w:szCs w:val="21"/>
        </w:rPr>
        <w:t>3.3.4-2</w:t>
      </w:r>
      <w:r w:rsidR="00185C15" w:rsidRPr="0054388B">
        <w:rPr>
          <w:rFonts w:hint="eastAsia"/>
          <w:sz w:val="16"/>
          <w:szCs w:val="21"/>
        </w:rPr>
        <w:t>：整備イメージ</w:t>
      </w:r>
    </w:p>
    <w:p w:rsidR="001B0939" w:rsidRDefault="001B0939" w:rsidP="003A15AD">
      <w:pPr>
        <w:spacing w:line="0" w:lineRule="atLeast"/>
        <w:rPr>
          <w:b/>
          <w:sz w:val="18"/>
          <w:szCs w:val="21"/>
        </w:rPr>
      </w:pPr>
    </w:p>
    <w:p w:rsidR="001B0939" w:rsidRDefault="001B0939" w:rsidP="003A15AD">
      <w:pPr>
        <w:spacing w:line="0" w:lineRule="atLeast"/>
        <w:rPr>
          <w:b/>
          <w:sz w:val="18"/>
          <w:szCs w:val="21"/>
        </w:rPr>
      </w:pPr>
    </w:p>
    <w:p w:rsidR="0054388B" w:rsidRDefault="0054388B" w:rsidP="003A15AD">
      <w:pPr>
        <w:spacing w:line="0" w:lineRule="atLeast"/>
        <w:rPr>
          <w:b/>
          <w:sz w:val="18"/>
          <w:szCs w:val="21"/>
        </w:rPr>
      </w:pPr>
    </w:p>
    <w:p w:rsidR="003A15AD" w:rsidRDefault="003A15AD" w:rsidP="003A15AD">
      <w:pPr>
        <w:spacing w:line="0" w:lineRule="atLeast"/>
        <w:rPr>
          <w:b/>
          <w:sz w:val="18"/>
          <w:szCs w:val="21"/>
        </w:rPr>
      </w:pPr>
      <w:r w:rsidRPr="00701885">
        <w:rPr>
          <w:rFonts w:hint="eastAsia"/>
          <w:b/>
          <w:sz w:val="18"/>
          <w:szCs w:val="21"/>
        </w:rPr>
        <w:t>3.3.5</w:t>
      </w:r>
      <w:r w:rsidRPr="00701885">
        <w:rPr>
          <w:rFonts w:hint="eastAsia"/>
          <w:b/>
          <w:sz w:val="18"/>
          <w:szCs w:val="21"/>
        </w:rPr>
        <w:t xml:space="preserve">　まとめ</w:t>
      </w:r>
    </w:p>
    <w:p w:rsidR="003A15AD" w:rsidRDefault="0015490F" w:rsidP="00F95C01">
      <w:pPr>
        <w:spacing w:line="0" w:lineRule="atLeast"/>
        <w:ind w:firstLineChars="100" w:firstLine="180"/>
        <w:rPr>
          <w:sz w:val="18"/>
          <w:szCs w:val="21"/>
        </w:rPr>
      </w:pPr>
      <w:r w:rsidRPr="0015490F">
        <w:rPr>
          <w:rFonts w:hint="eastAsia"/>
          <w:sz w:val="18"/>
          <w:szCs w:val="21"/>
        </w:rPr>
        <w:t>キララロードを軸として周辺</w:t>
      </w:r>
      <w:r w:rsidR="007441A9">
        <w:rPr>
          <w:rFonts w:hint="eastAsia"/>
          <w:sz w:val="18"/>
          <w:szCs w:val="21"/>
        </w:rPr>
        <w:t>に各</w:t>
      </w:r>
      <w:r w:rsidR="007441A9" w:rsidRPr="0015490F">
        <w:rPr>
          <w:rFonts w:hint="eastAsia"/>
          <w:sz w:val="18"/>
          <w:szCs w:val="21"/>
        </w:rPr>
        <w:t>施設を</w:t>
      </w:r>
      <w:r w:rsidR="007441A9">
        <w:rPr>
          <w:rFonts w:hint="eastAsia"/>
          <w:sz w:val="18"/>
          <w:szCs w:val="21"/>
        </w:rPr>
        <w:t>一体的に配置･整備</w:t>
      </w:r>
      <w:r w:rsidR="009A7C9A">
        <w:rPr>
          <w:rFonts w:hint="eastAsia"/>
          <w:sz w:val="18"/>
          <w:szCs w:val="21"/>
        </w:rPr>
        <w:t>し</w:t>
      </w:r>
      <w:r w:rsidR="007441A9">
        <w:rPr>
          <w:rFonts w:hint="eastAsia"/>
          <w:sz w:val="18"/>
          <w:szCs w:val="21"/>
        </w:rPr>
        <w:t>ていき</w:t>
      </w:r>
      <w:r w:rsidR="00235456">
        <w:rPr>
          <w:rFonts w:hint="eastAsia"/>
          <w:sz w:val="18"/>
          <w:szCs w:val="21"/>
        </w:rPr>
        <w:t>，</w:t>
      </w:r>
      <w:r w:rsidRPr="0015490F">
        <w:rPr>
          <w:rFonts w:hint="eastAsia"/>
          <w:sz w:val="18"/>
          <w:szCs w:val="21"/>
        </w:rPr>
        <w:t>にぎわいと活気のあるまちを実現させる．</w:t>
      </w:r>
    </w:p>
    <w:p w:rsidR="00FE3A9A" w:rsidRPr="007441A9" w:rsidRDefault="00FE3A9A" w:rsidP="00F95C01">
      <w:pPr>
        <w:spacing w:line="0" w:lineRule="atLeast"/>
        <w:ind w:firstLineChars="100" w:firstLine="180"/>
        <w:rPr>
          <w:sz w:val="18"/>
          <w:szCs w:val="21"/>
        </w:rPr>
      </w:pPr>
    </w:p>
    <w:p w:rsidR="00A15E26" w:rsidRDefault="006D754E" w:rsidP="00695998">
      <w:pPr>
        <w:pStyle w:val="a9"/>
        <w:numPr>
          <w:ilvl w:val="0"/>
          <w:numId w:val="17"/>
        </w:numPr>
        <w:spacing w:line="0" w:lineRule="atLeast"/>
        <w:ind w:leftChars="0"/>
        <w:rPr>
          <w:b/>
          <w:sz w:val="24"/>
        </w:rPr>
      </w:pPr>
      <w:r>
        <w:rPr>
          <w:rFonts w:hint="eastAsia"/>
          <w:b/>
          <w:sz w:val="24"/>
        </w:rPr>
        <w:t>提案のまとめ</w:t>
      </w:r>
    </w:p>
    <w:p w:rsidR="00A15E26" w:rsidRDefault="00FE3A9A" w:rsidP="001320F5">
      <w:pPr>
        <w:spacing w:line="0" w:lineRule="atLeast"/>
        <w:rPr>
          <w:sz w:val="18"/>
          <w:szCs w:val="21"/>
        </w:rPr>
      </w:pPr>
      <w:r>
        <w:rPr>
          <w:rFonts w:hint="eastAsia"/>
          <w:sz w:val="18"/>
          <w:szCs w:val="21"/>
        </w:rPr>
        <w:t>・</w:t>
      </w:r>
      <w:r w:rsidR="00235456">
        <w:rPr>
          <w:rFonts w:hint="eastAsia"/>
          <w:sz w:val="18"/>
          <w:szCs w:val="21"/>
        </w:rPr>
        <w:t xml:space="preserve">資源を生かしたまちづくり　　　　</w:t>
      </w:r>
      <w:r w:rsidR="00235456">
        <w:rPr>
          <w:rFonts w:hint="eastAsia"/>
          <w:sz w:val="18"/>
          <w:szCs w:val="21"/>
        </w:rPr>
        <w:t xml:space="preserve">  </w:t>
      </w:r>
      <w:r w:rsidR="00235456">
        <w:rPr>
          <w:rFonts w:hint="eastAsia"/>
          <w:sz w:val="18"/>
          <w:szCs w:val="21"/>
        </w:rPr>
        <w:t>→</w:t>
      </w:r>
      <w:r w:rsidR="00235456" w:rsidRPr="00FE3A9A">
        <w:rPr>
          <w:rFonts w:hint="eastAsia"/>
          <w:b/>
          <w:sz w:val="18"/>
          <w:szCs w:val="21"/>
        </w:rPr>
        <w:t>訪れたくなる</w:t>
      </w:r>
    </w:p>
    <w:p w:rsidR="00235456" w:rsidRPr="00FE3A9A" w:rsidRDefault="00FE3A9A" w:rsidP="00855AA8">
      <w:pPr>
        <w:spacing w:line="0" w:lineRule="atLeast"/>
        <w:ind w:firstLineChars="100" w:firstLine="180"/>
        <w:rPr>
          <w:b/>
          <w:sz w:val="18"/>
          <w:szCs w:val="21"/>
        </w:rPr>
      </w:pPr>
      <w:r>
        <w:rPr>
          <w:rFonts w:hint="eastAsia"/>
          <w:sz w:val="18"/>
          <w:szCs w:val="21"/>
        </w:rPr>
        <w:t>・</w:t>
      </w:r>
      <w:r w:rsidR="00235456">
        <w:rPr>
          <w:rFonts w:hint="eastAsia"/>
          <w:sz w:val="18"/>
          <w:szCs w:val="21"/>
        </w:rPr>
        <w:t>健康で快適な生活が送れるまちづくり</w:t>
      </w:r>
      <w:r w:rsidR="00235456">
        <w:rPr>
          <w:rFonts w:hint="eastAsia"/>
          <w:sz w:val="18"/>
          <w:szCs w:val="21"/>
        </w:rPr>
        <w:t xml:space="preserve"> </w:t>
      </w:r>
      <w:r w:rsidR="00235456">
        <w:rPr>
          <w:rFonts w:hint="eastAsia"/>
          <w:sz w:val="18"/>
          <w:szCs w:val="21"/>
        </w:rPr>
        <w:t>→</w:t>
      </w:r>
      <w:r w:rsidR="00235456" w:rsidRPr="00FE3A9A">
        <w:rPr>
          <w:rFonts w:hint="eastAsia"/>
          <w:b/>
          <w:sz w:val="18"/>
          <w:szCs w:val="21"/>
        </w:rPr>
        <w:t>住みたくなる</w:t>
      </w:r>
    </w:p>
    <w:p w:rsidR="00235456" w:rsidRPr="00FE3A9A" w:rsidRDefault="00FE3A9A" w:rsidP="00855AA8">
      <w:pPr>
        <w:spacing w:line="0" w:lineRule="atLeast"/>
        <w:ind w:firstLineChars="200" w:firstLine="360"/>
        <w:rPr>
          <w:b/>
          <w:sz w:val="18"/>
          <w:szCs w:val="21"/>
        </w:rPr>
      </w:pPr>
      <w:r>
        <w:rPr>
          <w:rFonts w:hint="eastAsia"/>
          <w:sz w:val="18"/>
          <w:szCs w:val="21"/>
        </w:rPr>
        <w:t>・</w:t>
      </w:r>
      <w:r w:rsidR="00235456">
        <w:rPr>
          <w:rFonts w:hint="eastAsia"/>
          <w:sz w:val="18"/>
          <w:szCs w:val="21"/>
        </w:rPr>
        <w:t xml:space="preserve">にぎわいと活気あるまちづくり　　</w:t>
      </w:r>
      <w:r>
        <w:rPr>
          <w:rFonts w:hint="eastAsia"/>
          <w:sz w:val="18"/>
          <w:szCs w:val="21"/>
        </w:rPr>
        <w:t xml:space="preserve">  </w:t>
      </w:r>
      <w:r w:rsidR="00235456">
        <w:rPr>
          <w:rFonts w:hint="eastAsia"/>
          <w:sz w:val="18"/>
          <w:szCs w:val="21"/>
        </w:rPr>
        <w:t xml:space="preserve"> </w:t>
      </w:r>
      <w:r w:rsidR="00235456">
        <w:rPr>
          <w:rFonts w:hint="eastAsia"/>
          <w:sz w:val="18"/>
          <w:szCs w:val="21"/>
        </w:rPr>
        <w:t>→</w:t>
      </w:r>
      <w:r w:rsidR="00235456" w:rsidRPr="00FE3A9A">
        <w:rPr>
          <w:rFonts w:hint="eastAsia"/>
          <w:b/>
          <w:sz w:val="18"/>
          <w:szCs w:val="21"/>
        </w:rPr>
        <w:t>住み続けたくなる</w:t>
      </w:r>
    </w:p>
    <w:p w:rsidR="00D7623C" w:rsidRPr="00FE3A9A" w:rsidRDefault="00FE3A9A" w:rsidP="00FE3A9A">
      <w:pPr>
        <w:spacing w:line="0" w:lineRule="atLeast"/>
        <w:ind w:firstLineChars="2000" w:firstLine="3614"/>
        <w:rPr>
          <w:b/>
          <w:sz w:val="18"/>
          <w:szCs w:val="21"/>
        </w:rPr>
      </w:pPr>
      <w:r w:rsidRPr="00FE3A9A">
        <w:rPr>
          <w:rFonts w:hint="eastAsia"/>
          <w:b/>
          <w:sz w:val="18"/>
          <w:szCs w:val="21"/>
        </w:rPr>
        <w:t>魅力と活気ある</w:t>
      </w:r>
      <w:r w:rsidR="00D7623C" w:rsidRPr="00FE3A9A">
        <w:rPr>
          <w:rFonts w:hint="eastAsia"/>
          <w:b/>
          <w:sz w:val="18"/>
          <w:szCs w:val="21"/>
        </w:rPr>
        <w:t>まち</w:t>
      </w:r>
    </w:p>
    <w:p w:rsidR="00453A5C" w:rsidRPr="00235456" w:rsidRDefault="00453A5C" w:rsidP="00D7623C">
      <w:pPr>
        <w:spacing w:line="0" w:lineRule="atLeast"/>
        <w:ind w:firstLineChars="800" w:firstLine="1440"/>
        <w:rPr>
          <w:sz w:val="18"/>
          <w:szCs w:val="21"/>
        </w:rPr>
      </w:pPr>
    </w:p>
    <w:p w:rsidR="00DF12C6" w:rsidRDefault="00A15E26" w:rsidP="00695998">
      <w:pPr>
        <w:pStyle w:val="a9"/>
        <w:numPr>
          <w:ilvl w:val="0"/>
          <w:numId w:val="17"/>
        </w:numPr>
        <w:spacing w:line="0" w:lineRule="atLeast"/>
        <w:ind w:leftChars="0"/>
        <w:rPr>
          <w:b/>
          <w:sz w:val="24"/>
        </w:rPr>
      </w:pPr>
      <w:r>
        <w:rPr>
          <w:rFonts w:hint="eastAsia"/>
          <w:b/>
          <w:sz w:val="24"/>
        </w:rPr>
        <w:t>参考文献・資料</w:t>
      </w:r>
    </w:p>
    <w:p w:rsidR="000A58C6" w:rsidRPr="00DE3B28" w:rsidRDefault="000A58C6" w:rsidP="000A58C6">
      <w:pPr>
        <w:spacing w:line="0" w:lineRule="atLeast"/>
        <w:rPr>
          <w:sz w:val="16"/>
          <w:szCs w:val="16"/>
        </w:rPr>
      </w:pPr>
      <w:r w:rsidRPr="00DE3B28">
        <w:rPr>
          <w:rFonts w:hint="eastAsia"/>
          <w:sz w:val="16"/>
          <w:szCs w:val="16"/>
        </w:rPr>
        <w:t>平成</w:t>
      </w:r>
      <w:r w:rsidRPr="00DE3B28">
        <w:rPr>
          <w:rFonts w:hint="eastAsia"/>
          <w:sz w:val="16"/>
          <w:szCs w:val="16"/>
        </w:rPr>
        <w:t>23</w:t>
      </w:r>
      <w:r w:rsidRPr="00DE3B28">
        <w:rPr>
          <w:rFonts w:hint="eastAsia"/>
          <w:sz w:val="16"/>
          <w:szCs w:val="16"/>
        </w:rPr>
        <w:t>年度版統計つちうら</w:t>
      </w:r>
    </w:p>
    <w:p w:rsidR="000A58C6" w:rsidRPr="00DE3B28" w:rsidRDefault="000A58C6" w:rsidP="000A58C6">
      <w:pPr>
        <w:spacing w:line="0" w:lineRule="atLeast"/>
        <w:rPr>
          <w:sz w:val="16"/>
          <w:szCs w:val="16"/>
        </w:rPr>
      </w:pPr>
      <w:r w:rsidRPr="00DE3B28">
        <w:rPr>
          <w:rFonts w:hint="eastAsia"/>
          <w:sz w:val="16"/>
          <w:szCs w:val="16"/>
        </w:rPr>
        <w:t>土浦まち歩き学ガイドブック／編・発行所・社団法人　土浦観光協会</w:t>
      </w:r>
    </w:p>
    <w:p w:rsidR="000A58C6" w:rsidRPr="00DE3B28" w:rsidRDefault="000A58C6" w:rsidP="000A58C6">
      <w:pPr>
        <w:spacing w:line="0" w:lineRule="atLeast"/>
        <w:rPr>
          <w:sz w:val="16"/>
          <w:szCs w:val="16"/>
        </w:rPr>
      </w:pPr>
      <w:r w:rsidRPr="00DE3B28">
        <w:rPr>
          <w:rFonts w:hint="eastAsia"/>
          <w:sz w:val="16"/>
          <w:szCs w:val="16"/>
        </w:rPr>
        <w:t>駅とまちづくり　ひと・まち・暮らしをつなぐ／編著・インターシティ研究会／発行所・学芸出版社／</w:t>
      </w:r>
    </w:p>
    <w:p w:rsidR="000A58C6" w:rsidRPr="00DE3B28" w:rsidRDefault="000A58C6" w:rsidP="000A58C6">
      <w:pPr>
        <w:spacing w:line="0" w:lineRule="atLeast"/>
        <w:rPr>
          <w:sz w:val="16"/>
          <w:szCs w:val="16"/>
        </w:rPr>
      </w:pPr>
      <w:r w:rsidRPr="00DE3B28">
        <w:rPr>
          <w:rFonts w:hint="eastAsia"/>
          <w:sz w:val="16"/>
          <w:szCs w:val="16"/>
        </w:rPr>
        <w:t>地域ブランドと魅力のあるまちづくり／著・佐々木一成／発行所・学芸出版社／</w:t>
      </w:r>
      <w:r w:rsidRPr="00DE3B28">
        <w:rPr>
          <w:rFonts w:hint="eastAsia"/>
          <w:sz w:val="16"/>
          <w:szCs w:val="16"/>
        </w:rPr>
        <w:t>2011.2</w:t>
      </w:r>
    </w:p>
    <w:p w:rsidR="000A58C6" w:rsidRPr="00DE3B28" w:rsidRDefault="000A58C6" w:rsidP="000A58C6">
      <w:pPr>
        <w:spacing w:line="0" w:lineRule="atLeast"/>
        <w:rPr>
          <w:sz w:val="16"/>
          <w:szCs w:val="16"/>
        </w:rPr>
      </w:pPr>
      <w:r w:rsidRPr="00DE3B28">
        <w:rPr>
          <w:rFonts w:hint="eastAsia"/>
          <w:sz w:val="16"/>
          <w:szCs w:val="16"/>
        </w:rPr>
        <w:t>新まちづくりハンドブック／著・園利宗／発行所・連合出版／</w:t>
      </w:r>
      <w:r w:rsidRPr="00DE3B28">
        <w:rPr>
          <w:rFonts w:hint="eastAsia"/>
          <w:sz w:val="16"/>
          <w:szCs w:val="16"/>
        </w:rPr>
        <w:t>2001.2</w:t>
      </w:r>
    </w:p>
    <w:p w:rsidR="000A58C6" w:rsidRPr="00DE3B28" w:rsidRDefault="000A58C6" w:rsidP="000A58C6">
      <w:pPr>
        <w:spacing w:line="0" w:lineRule="atLeast"/>
        <w:rPr>
          <w:sz w:val="16"/>
          <w:szCs w:val="16"/>
        </w:rPr>
      </w:pPr>
      <w:r w:rsidRPr="00DE3B28">
        <w:rPr>
          <w:rFonts w:hint="eastAsia"/>
          <w:sz w:val="16"/>
          <w:szCs w:val="16"/>
        </w:rPr>
        <w:t>地域ブランドマネジメント／編・電通</w:t>
      </w:r>
      <w:proofErr w:type="spellStart"/>
      <w:r w:rsidRPr="00DE3B28">
        <w:rPr>
          <w:rFonts w:hint="eastAsia"/>
          <w:sz w:val="16"/>
          <w:szCs w:val="16"/>
        </w:rPr>
        <w:t>abic</w:t>
      </w:r>
      <w:proofErr w:type="spellEnd"/>
      <w:r w:rsidRPr="00DE3B28">
        <w:rPr>
          <w:rFonts w:hint="eastAsia"/>
          <w:sz w:val="16"/>
          <w:szCs w:val="16"/>
        </w:rPr>
        <w:t xml:space="preserve"> project</w:t>
      </w:r>
      <w:r w:rsidRPr="00DE3B28">
        <w:rPr>
          <w:rFonts w:hint="eastAsia"/>
          <w:sz w:val="16"/>
          <w:szCs w:val="16"/>
        </w:rPr>
        <w:t>／発行所・有斐閣／</w:t>
      </w:r>
      <w:r w:rsidRPr="00DE3B28">
        <w:rPr>
          <w:rFonts w:hint="eastAsia"/>
          <w:sz w:val="16"/>
          <w:szCs w:val="16"/>
        </w:rPr>
        <w:t>2009.6</w:t>
      </w:r>
    </w:p>
    <w:p w:rsidR="000A58C6" w:rsidRPr="00DE3B28" w:rsidRDefault="000A58C6" w:rsidP="000A58C6">
      <w:pPr>
        <w:spacing w:line="0" w:lineRule="atLeast"/>
        <w:rPr>
          <w:sz w:val="16"/>
          <w:szCs w:val="16"/>
        </w:rPr>
      </w:pPr>
      <w:r w:rsidRPr="00DE3B28">
        <w:rPr>
          <w:rFonts w:hint="eastAsia"/>
          <w:sz w:val="16"/>
          <w:szCs w:val="16"/>
        </w:rPr>
        <w:t>元気なまちのスゴイしかけ／著・佐々木陽一／発行所・</w:t>
      </w:r>
      <w:r w:rsidRPr="00DE3B28">
        <w:rPr>
          <w:rFonts w:hint="eastAsia"/>
          <w:sz w:val="16"/>
          <w:szCs w:val="16"/>
        </w:rPr>
        <w:t>PHP</w:t>
      </w:r>
      <w:r w:rsidRPr="00DE3B28">
        <w:rPr>
          <w:rFonts w:hint="eastAsia"/>
          <w:sz w:val="16"/>
          <w:szCs w:val="16"/>
        </w:rPr>
        <w:t>研究所／</w:t>
      </w:r>
      <w:r w:rsidRPr="00DE3B28">
        <w:rPr>
          <w:rFonts w:hint="eastAsia"/>
          <w:sz w:val="16"/>
          <w:szCs w:val="16"/>
        </w:rPr>
        <w:t>2006.11</w:t>
      </w:r>
    </w:p>
    <w:p w:rsidR="000A58C6" w:rsidRPr="00DE3B28" w:rsidRDefault="000A58C6" w:rsidP="000A58C6">
      <w:pPr>
        <w:spacing w:line="0" w:lineRule="atLeast"/>
        <w:rPr>
          <w:sz w:val="16"/>
          <w:szCs w:val="16"/>
        </w:rPr>
      </w:pPr>
      <w:r w:rsidRPr="00DE3B28">
        <w:rPr>
          <w:rFonts w:hint="eastAsia"/>
          <w:sz w:val="16"/>
          <w:szCs w:val="16"/>
        </w:rPr>
        <w:t>町おこしの経済学／著・竹内宏／発行所・学生社／</w:t>
      </w:r>
      <w:r w:rsidRPr="00DE3B28">
        <w:rPr>
          <w:rFonts w:hint="eastAsia"/>
          <w:sz w:val="16"/>
          <w:szCs w:val="16"/>
        </w:rPr>
        <w:t>2004.5</w:t>
      </w:r>
    </w:p>
    <w:p w:rsidR="000A58C6" w:rsidRPr="00DE3B28" w:rsidRDefault="000A58C6" w:rsidP="000A58C6">
      <w:pPr>
        <w:spacing w:line="0" w:lineRule="atLeast"/>
        <w:rPr>
          <w:sz w:val="16"/>
          <w:szCs w:val="16"/>
        </w:rPr>
      </w:pPr>
      <w:r w:rsidRPr="00DE3B28">
        <w:rPr>
          <w:rFonts w:hint="eastAsia"/>
          <w:sz w:val="16"/>
          <w:szCs w:val="16"/>
        </w:rPr>
        <w:t>道の駅　地域産業振興と交流の拠点／著・関満博／編・酒本宏／発行所・新評論／</w:t>
      </w:r>
      <w:r w:rsidRPr="00DE3B28">
        <w:rPr>
          <w:rFonts w:hint="eastAsia"/>
          <w:sz w:val="16"/>
          <w:szCs w:val="16"/>
        </w:rPr>
        <w:t>2011.7</w:t>
      </w:r>
    </w:p>
    <w:p w:rsidR="000A58C6" w:rsidRPr="00DE3B28" w:rsidRDefault="000A58C6" w:rsidP="000A58C6">
      <w:pPr>
        <w:spacing w:line="0" w:lineRule="atLeast"/>
        <w:rPr>
          <w:sz w:val="16"/>
          <w:szCs w:val="16"/>
        </w:rPr>
      </w:pPr>
      <w:r w:rsidRPr="00DE3B28">
        <w:rPr>
          <w:rFonts w:hint="eastAsia"/>
          <w:sz w:val="16"/>
          <w:szCs w:val="16"/>
        </w:rPr>
        <w:t>地ブランド／編著・博報堂　地ブランドプロジェクト／発行所・弘文堂／</w:t>
      </w:r>
      <w:r w:rsidRPr="00DE3B28">
        <w:rPr>
          <w:rFonts w:hint="eastAsia"/>
          <w:sz w:val="16"/>
          <w:szCs w:val="16"/>
        </w:rPr>
        <w:t>2006.8</w:t>
      </w:r>
    </w:p>
    <w:p w:rsidR="000A58C6" w:rsidRPr="00DE3B28" w:rsidRDefault="000A58C6" w:rsidP="000A58C6">
      <w:pPr>
        <w:spacing w:line="0" w:lineRule="atLeast"/>
        <w:rPr>
          <w:sz w:val="16"/>
          <w:szCs w:val="16"/>
        </w:rPr>
      </w:pPr>
      <w:r w:rsidRPr="00DE3B28">
        <w:rPr>
          <w:rFonts w:hint="eastAsia"/>
          <w:sz w:val="16"/>
          <w:szCs w:val="16"/>
        </w:rPr>
        <w:t>地域づくりの経済学入門／著・岡田知弘／発行所・自治体研究社／</w:t>
      </w:r>
      <w:r w:rsidRPr="00DE3B28">
        <w:rPr>
          <w:rFonts w:hint="eastAsia"/>
          <w:sz w:val="16"/>
          <w:szCs w:val="16"/>
        </w:rPr>
        <w:t>2005.8</w:t>
      </w:r>
    </w:p>
    <w:p w:rsidR="000A58C6" w:rsidRPr="00DE3B28" w:rsidRDefault="000A58C6" w:rsidP="000A58C6">
      <w:pPr>
        <w:spacing w:line="0" w:lineRule="atLeast"/>
        <w:rPr>
          <w:sz w:val="16"/>
          <w:szCs w:val="16"/>
        </w:rPr>
      </w:pPr>
      <w:r w:rsidRPr="00DE3B28">
        <w:rPr>
          <w:rFonts w:hint="eastAsia"/>
          <w:sz w:val="16"/>
          <w:szCs w:val="16"/>
        </w:rPr>
        <w:t>遊覧都市　つちうら</w:t>
      </w:r>
    </w:p>
    <w:p w:rsidR="000A58C6" w:rsidRPr="00DE3B28" w:rsidRDefault="000A58C6" w:rsidP="000A58C6">
      <w:pPr>
        <w:spacing w:line="0" w:lineRule="atLeast"/>
        <w:rPr>
          <w:sz w:val="16"/>
          <w:szCs w:val="16"/>
        </w:rPr>
      </w:pPr>
      <w:r w:rsidRPr="00DE3B28">
        <w:rPr>
          <w:rFonts w:hint="eastAsia"/>
          <w:sz w:val="16"/>
          <w:szCs w:val="16"/>
        </w:rPr>
        <w:t>広報　しもつけ</w:t>
      </w:r>
    </w:p>
    <w:p w:rsidR="000A58C6" w:rsidRPr="00DE3B28" w:rsidRDefault="000A58C6" w:rsidP="000A58C6">
      <w:pPr>
        <w:spacing w:line="0" w:lineRule="atLeast"/>
        <w:rPr>
          <w:sz w:val="16"/>
          <w:szCs w:val="16"/>
        </w:rPr>
      </w:pPr>
      <w:r w:rsidRPr="00DE3B28">
        <w:rPr>
          <w:rFonts w:hint="eastAsia"/>
          <w:sz w:val="16"/>
          <w:szCs w:val="16"/>
        </w:rPr>
        <w:t xml:space="preserve">栃木・茨城県版道の駅　</w:t>
      </w:r>
      <w:r w:rsidRPr="00DE3B28">
        <w:rPr>
          <w:rFonts w:hint="eastAsia"/>
          <w:sz w:val="16"/>
          <w:szCs w:val="16"/>
        </w:rPr>
        <w:t>Vol.</w:t>
      </w:r>
      <w:r w:rsidRPr="00DE3B28">
        <w:rPr>
          <w:rFonts w:hint="eastAsia"/>
          <w:sz w:val="16"/>
          <w:szCs w:val="16"/>
        </w:rPr>
        <w:t>２</w:t>
      </w:r>
    </w:p>
    <w:p w:rsidR="000A58C6" w:rsidRPr="00DE3B28" w:rsidRDefault="000A58C6" w:rsidP="000A58C6">
      <w:pPr>
        <w:spacing w:line="0" w:lineRule="atLeast"/>
        <w:rPr>
          <w:sz w:val="16"/>
          <w:szCs w:val="16"/>
        </w:rPr>
      </w:pPr>
      <w:r w:rsidRPr="00DE3B28">
        <w:rPr>
          <w:rFonts w:hint="eastAsia"/>
          <w:sz w:val="16"/>
          <w:szCs w:val="16"/>
        </w:rPr>
        <w:t>霞ヶ浦自転車道</w:t>
      </w:r>
      <w:r w:rsidRPr="00DE3B28">
        <w:rPr>
          <w:rFonts w:hint="eastAsia"/>
          <w:sz w:val="16"/>
          <w:szCs w:val="16"/>
        </w:rPr>
        <w:t>MAP</w:t>
      </w:r>
    </w:p>
    <w:p w:rsidR="000A58C6" w:rsidRPr="00DE3B28" w:rsidRDefault="000A58C6" w:rsidP="000A58C6">
      <w:pPr>
        <w:spacing w:line="0" w:lineRule="atLeast"/>
        <w:rPr>
          <w:sz w:val="16"/>
          <w:szCs w:val="16"/>
        </w:rPr>
      </w:pPr>
      <w:r w:rsidRPr="00DE3B28">
        <w:rPr>
          <w:rFonts w:hint="eastAsia"/>
          <w:sz w:val="16"/>
          <w:szCs w:val="16"/>
        </w:rPr>
        <w:t>土浦市役所</w:t>
      </w:r>
      <w:r w:rsidRPr="00DE3B28">
        <w:rPr>
          <w:rFonts w:hint="eastAsia"/>
          <w:sz w:val="16"/>
          <w:szCs w:val="16"/>
        </w:rPr>
        <w:t>HP</w:t>
      </w:r>
      <w:r w:rsidRPr="00DE3B28">
        <w:rPr>
          <w:rFonts w:hint="eastAsia"/>
          <w:sz w:val="16"/>
          <w:szCs w:val="16"/>
        </w:rPr>
        <w:t>／</w:t>
      </w:r>
    </w:p>
    <w:p w:rsidR="000A58C6" w:rsidRPr="00DE3B28" w:rsidRDefault="000A58C6" w:rsidP="000A58C6">
      <w:pPr>
        <w:spacing w:line="0" w:lineRule="atLeast"/>
        <w:rPr>
          <w:sz w:val="16"/>
          <w:szCs w:val="16"/>
        </w:rPr>
      </w:pPr>
      <w:r w:rsidRPr="00DE3B28">
        <w:rPr>
          <w:sz w:val="16"/>
          <w:szCs w:val="16"/>
        </w:rPr>
        <w:t>http://www.city.tsuchiura.lg.jp/index.php</w:t>
      </w:r>
    </w:p>
    <w:p w:rsidR="000A58C6" w:rsidRPr="00DE3B28" w:rsidRDefault="000A58C6" w:rsidP="000A58C6">
      <w:pPr>
        <w:spacing w:line="0" w:lineRule="atLeast"/>
        <w:rPr>
          <w:sz w:val="16"/>
          <w:szCs w:val="16"/>
        </w:rPr>
      </w:pPr>
      <w:r w:rsidRPr="00DE3B28">
        <w:rPr>
          <w:rFonts w:hint="eastAsia"/>
          <w:sz w:val="16"/>
          <w:szCs w:val="16"/>
        </w:rPr>
        <w:t>経済産業省</w:t>
      </w:r>
      <w:r w:rsidRPr="00DE3B28">
        <w:rPr>
          <w:rFonts w:hint="eastAsia"/>
          <w:sz w:val="16"/>
          <w:szCs w:val="16"/>
        </w:rPr>
        <w:t>HP</w:t>
      </w:r>
      <w:r w:rsidRPr="00DE3B28">
        <w:rPr>
          <w:rFonts w:hint="eastAsia"/>
          <w:sz w:val="16"/>
          <w:szCs w:val="16"/>
        </w:rPr>
        <w:t>／</w:t>
      </w:r>
      <w:r w:rsidRPr="00DE3B28">
        <w:rPr>
          <w:rFonts w:hint="eastAsia"/>
          <w:sz w:val="16"/>
          <w:szCs w:val="16"/>
        </w:rPr>
        <w:t>http://www.meti.go.jp/</w:t>
      </w:r>
    </w:p>
    <w:p w:rsidR="000A58C6" w:rsidRPr="00DE3B28" w:rsidRDefault="000A58C6" w:rsidP="000A58C6">
      <w:pPr>
        <w:spacing w:line="0" w:lineRule="atLeast"/>
        <w:rPr>
          <w:sz w:val="16"/>
          <w:szCs w:val="16"/>
        </w:rPr>
      </w:pPr>
      <w:r w:rsidRPr="00DE3B28">
        <w:rPr>
          <w:rFonts w:hint="eastAsia"/>
          <w:sz w:val="16"/>
          <w:szCs w:val="16"/>
        </w:rPr>
        <w:t>厚生労働省</w:t>
      </w:r>
      <w:r w:rsidRPr="00DE3B28">
        <w:rPr>
          <w:rFonts w:hint="eastAsia"/>
          <w:sz w:val="16"/>
          <w:szCs w:val="16"/>
        </w:rPr>
        <w:t>HP</w:t>
      </w:r>
      <w:r w:rsidRPr="00DE3B28">
        <w:rPr>
          <w:rFonts w:hint="eastAsia"/>
          <w:sz w:val="16"/>
          <w:szCs w:val="16"/>
        </w:rPr>
        <w:t>／</w:t>
      </w:r>
      <w:r w:rsidRPr="00DE3B28">
        <w:rPr>
          <w:rFonts w:hint="eastAsia"/>
          <w:sz w:val="16"/>
          <w:szCs w:val="16"/>
        </w:rPr>
        <w:t>http://www.mhlw.go.jp/index.shtml</w:t>
      </w:r>
    </w:p>
    <w:p w:rsidR="000A58C6" w:rsidRPr="00DE3B28" w:rsidRDefault="000A58C6" w:rsidP="000A58C6">
      <w:pPr>
        <w:spacing w:line="0" w:lineRule="atLeast"/>
        <w:rPr>
          <w:sz w:val="16"/>
          <w:szCs w:val="16"/>
        </w:rPr>
      </w:pPr>
      <w:r w:rsidRPr="00DE3B28">
        <w:rPr>
          <w:rFonts w:hint="eastAsia"/>
          <w:sz w:val="16"/>
          <w:szCs w:val="16"/>
        </w:rPr>
        <w:t>常総国道事務所</w:t>
      </w:r>
      <w:r w:rsidRPr="00DE3B28">
        <w:rPr>
          <w:rFonts w:hint="eastAsia"/>
          <w:sz w:val="16"/>
          <w:szCs w:val="16"/>
        </w:rPr>
        <w:t>HP</w:t>
      </w:r>
      <w:r w:rsidRPr="00DE3B28">
        <w:rPr>
          <w:rFonts w:hint="eastAsia"/>
          <w:sz w:val="16"/>
          <w:szCs w:val="16"/>
        </w:rPr>
        <w:t>／</w:t>
      </w:r>
      <w:r w:rsidRPr="00DE3B28">
        <w:rPr>
          <w:rFonts w:hint="eastAsia"/>
          <w:sz w:val="16"/>
          <w:szCs w:val="16"/>
        </w:rPr>
        <w:t>http://www.ktr.mlit.go.jp/jousou/</w:t>
      </w:r>
    </w:p>
    <w:p w:rsidR="000A58C6" w:rsidRPr="00DE3B28" w:rsidRDefault="000A58C6" w:rsidP="000A58C6">
      <w:pPr>
        <w:spacing w:line="0" w:lineRule="atLeast"/>
        <w:rPr>
          <w:sz w:val="16"/>
          <w:szCs w:val="16"/>
        </w:rPr>
      </w:pPr>
      <w:r w:rsidRPr="00DE3B28">
        <w:rPr>
          <w:rFonts w:hint="eastAsia"/>
          <w:sz w:val="16"/>
          <w:szCs w:val="16"/>
        </w:rPr>
        <w:t>茨城県観光物産課</w:t>
      </w:r>
      <w:r w:rsidRPr="00DE3B28">
        <w:rPr>
          <w:rFonts w:hint="eastAsia"/>
          <w:sz w:val="16"/>
          <w:szCs w:val="16"/>
        </w:rPr>
        <w:t>HP</w:t>
      </w:r>
      <w:r w:rsidRPr="00DE3B28">
        <w:rPr>
          <w:rFonts w:hint="eastAsia"/>
          <w:sz w:val="16"/>
          <w:szCs w:val="16"/>
        </w:rPr>
        <w:t>／</w:t>
      </w:r>
    </w:p>
    <w:p w:rsidR="000A58C6" w:rsidRPr="00DE3B28" w:rsidRDefault="000A58C6" w:rsidP="000A58C6">
      <w:pPr>
        <w:spacing w:line="0" w:lineRule="atLeast"/>
        <w:rPr>
          <w:sz w:val="16"/>
          <w:szCs w:val="16"/>
        </w:rPr>
      </w:pPr>
      <w:r w:rsidRPr="00DE3B28">
        <w:rPr>
          <w:sz w:val="16"/>
          <w:szCs w:val="16"/>
        </w:rPr>
        <w:t>http://www.pref.ibaraki.jp/bukyoku/syoukou/kanbutsu/</w:t>
      </w:r>
    </w:p>
    <w:p w:rsidR="000A58C6" w:rsidRPr="00DE3B28" w:rsidRDefault="000A58C6" w:rsidP="000A58C6">
      <w:pPr>
        <w:spacing w:line="0" w:lineRule="atLeast"/>
        <w:rPr>
          <w:sz w:val="16"/>
          <w:szCs w:val="16"/>
        </w:rPr>
      </w:pPr>
      <w:r w:rsidRPr="00DE3B28">
        <w:rPr>
          <w:rFonts w:hint="eastAsia"/>
          <w:sz w:val="16"/>
          <w:szCs w:val="16"/>
        </w:rPr>
        <w:t>茨城新聞</w:t>
      </w:r>
      <w:r w:rsidRPr="00DE3B28">
        <w:rPr>
          <w:rFonts w:hint="eastAsia"/>
          <w:sz w:val="16"/>
          <w:szCs w:val="16"/>
        </w:rPr>
        <w:t>HP</w:t>
      </w:r>
      <w:r w:rsidRPr="00DE3B28">
        <w:rPr>
          <w:rFonts w:hint="eastAsia"/>
          <w:sz w:val="16"/>
          <w:szCs w:val="16"/>
        </w:rPr>
        <w:t>／</w:t>
      </w:r>
      <w:r w:rsidRPr="00DE3B28">
        <w:rPr>
          <w:rFonts w:hint="eastAsia"/>
          <w:sz w:val="16"/>
          <w:szCs w:val="16"/>
        </w:rPr>
        <w:t>http://ibarakinews.jp/news/index.php</w:t>
      </w:r>
    </w:p>
    <w:p w:rsidR="000A58C6" w:rsidRPr="00DE3B28" w:rsidRDefault="000A58C6" w:rsidP="000A58C6">
      <w:pPr>
        <w:spacing w:line="0" w:lineRule="atLeast"/>
        <w:rPr>
          <w:sz w:val="16"/>
          <w:szCs w:val="16"/>
        </w:rPr>
      </w:pPr>
      <w:r w:rsidRPr="00DE3B28">
        <w:rPr>
          <w:rFonts w:hint="eastAsia"/>
          <w:sz w:val="16"/>
          <w:szCs w:val="16"/>
        </w:rPr>
        <w:t>土浦ニュータウンおおつ野ヒルズ</w:t>
      </w:r>
    </w:p>
    <w:p w:rsidR="000A58C6" w:rsidRPr="00DE3B28" w:rsidRDefault="000A58C6" w:rsidP="000A58C6">
      <w:pPr>
        <w:spacing w:line="0" w:lineRule="atLeast"/>
        <w:rPr>
          <w:sz w:val="16"/>
          <w:szCs w:val="16"/>
        </w:rPr>
      </w:pPr>
      <w:r w:rsidRPr="00DE3B28">
        <w:rPr>
          <w:sz w:val="16"/>
          <w:szCs w:val="16"/>
        </w:rPr>
        <w:t>http://www.otsuno.com/</w:t>
      </w:r>
    </w:p>
    <w:p w:rsidR="000A58C6" w:rsidRPr="00DE3B28" w:rsidRDefault="000A58C6" w:rsidP="000A58C6">
      <w:pPr>
        <w:spacing w:line="0" w:lineRule="atLeast"/>
        <w:rPr>
          <w:sz w:val="16"/>
          <w:szCs w:val="16"/>
        </w:rPr>
      </w:pPr>
      <w:r w:rsidRPr="00DE3B28">
        <w:rPr>
          <w:rFonts w:hint="eastAsia"/>
          <w:sz w:val="16"/>
          <w:szCs w:val="16"/>
        </w:rPr>
        <w:t>神戸医療産業都市</w:t>
      </w:r>
    </w:p>
    <w:p w:rsidR="000A58C6" w:rsidRPr="00DE3B28" w:rsidRDefault="000A58C6" w:rsidP="000A58C6">
      <w:pPr>
        <w:spacing w:line="0" w:lineRule="atLeast"/>
        <w:rPr>
          <w:sz w:val="16"/>
          <w:szCs w:val="16"/>
        </w:rPr>
      </w:pPr>
      <w:r w:rsidRPr="00DE3B28">
        <w:rPr>
          <w:sz w:val="16"/>
          <w:szCs w:val="16"/>
        </w:rPr>
        <w:t>http://www.kobe-lsc.jp/index.html</w:t>
      </w:r>
    </w:p>
    <w:p w:rsidR="000A58C6" w:rsidRPr="00DE3B28" w:rsidRDefault="000A58C6" w:rsidP="000A58C6">
      <w:pPr>
        <w:spacing w:line="0" w:lineRule="atLeast"/>
        <w:rPr>
          <w:sz w:val="16"/>
          <w:szCs w:val="16"/>
        </w:rPr>
      </w:pPr>
      <w:r w:rsidRPr="00DE3B28">
        <w:rPr>
          <w:rFonts w:hint="eastAsia"/>
          <w:sz w:val="16"/>
          <w:szCs w:val="16"/>
        </w:rPr>
        <w:t>工場立地相談窓口　茨城県</w:t>
      </w:r>
    </w:p>
    <w:p w:rsidR="000A58C6" w:rsidRPr="00DE3B28" w:rsidRDefault="000A58C6" w:rsidP="000A58C6">
      <w:pPr>
        <w:spacing w:line="0" w:lineRule="atLeast"/>
        <w:rPr>
          <w:sz w:val="16"/>
          <w:szCs w:val="16"/>
        </w:rPr>
      </w:pPr>
      <w:r w:rsidRPr="00DE3B28">
        <w:rPr>
          <w:sz w:val="16"/>
          <w:szCs w:val="16"/>
        </w:rPr>
        <w:t>http://ritti.jp/preferential/08/index.html</w:t>
      </w:r>
    </w:p>
    <w:p w:rsidR="000A58C6" w:rsidRPr="00DE3B28" w:rsidRDefault="000A58C6" w:rsidP="000A58C6">
      <w:pPr>
        <w:spacing w:line="0" w:lineRule="atLeast"/>
        <w:rPr>
          <w:sz w:val="16"/>
          <w:szCs w:val="16"/>
        </w:rPr>
      </w:pPr>
      <w:r w:rsidRPr="00DE3B28">
        <w:rPr>
          <w:rFonts w:hint="eastAsia"/>
          <w:sz w:val="16"/>
          <w:szCs w:val="16"/>
        </w:rPr>
        <w:t>国土交通省道路局</w:t>
      </w:r>
      <w:r w:rsidRPr="00DE3B28">
        <w:rPr>
          <w:rFonts w:hint="eastAsia"/>
          <w:sz w:val="16"/>
          <w:szCs w:val="16"/>
        </w:rPr>
        <w:t xml:space="preserve">  </w:t>
      </w:r>
      <w:r w:rsidRPr="00DE3B28">
        <w:rPr>
          <w:rFonts w:hint="eastAsia"/>
          <w:sz w:val="16"/>
          <w:szCs w:val="16"/>
        </w:rPr>
        <w:t>道の駅利用案内／</w:t>
      </w:r>
    </w:p>
    <w:p w:rsidR="000A58C6" w:rsidRPr="00DE3B28" w:rsidRDefault="000A58C6" w:rsidP="000A58C6">
      <w:pPr>
        <w:spacing w:line="0" w:lineRule="atLeast"/>
        <w:rPr>
          <w:sz w:val="16"/>
          <w:szCs w:val="16"/>
        </w:rPr>
      </w:pPr>
      <w:r w:rsidRPr="00DE3B28">
        <w:rPr>
          <w:sz w:val="16"/>
          <w:szCs w:val="16"/>
        </w:rPr>
        <w:t>http://www.mlit.go.jp/road/station/road-station.html</w:t>
      </w:r>
    </w:p>
    <w:p w:rsidR="000A58C6" w:rsidRPr="00DE3B28" w:rsidRDefault="000A58C6" w:rsidP="000A58C6">
      <w:pPr>
        <w:spacing w:line="0" w:lineRule="atLeast"/>
        <w:rPr>
          <w:sz w:val="16"/>
          <w:szCs w:val="16"/>
        </w:rPr>
      </w:pPr>
      <w:r w:rsidRPr="00DE3B28">
        <w:rPr>
          <w:rFonts w:hint="eastAsia"/>
          <w:sz w:val="16"/>
          <w:szCs w:val="16"/>
        </w:rPr>
        <w:t>まちの駅どっと混む／</w:t>
      </w:r>
      <w:r w:rsidRPr="00DE3B28">
        <w:rPr>
          <w:rFonts w:hint="eastAsia"/>
          <w:sz w:val="16"/>
          <w:szCs w:val="16"/>
        </w:rPr>
        <w:t>http://www.machinoeki.com/</w:t>
      </w:r>
    </w:p>
    <w:p w:rsidR="000A58C6" w:rsidRPr="00DE3B28" w:rsidRDefault="000A58C6" w:rsidP="000A58C6">
      <w:pPr>
        <w:spacing w:line="0" w:lineRule="atLeast"/>
        <w:rPr>
          <w:sz w:val="16"/>
          <w:szCs w:val="16"/>
        </w:rPr>
      </w:pPr>
      <w:r w:rsidRPr="00DE3B28">
        <w:rPr>
          <w:rFonts w:hint="eastAsia"/>
          <w:sz w:val="16"/>
          <w:szCs w:val="16"/>
        </w:rPr>
        <w:t>下野市「道の駅」基本計画／</w:t>
      </w:r>
    </w:p>
    <w:p w:rsidR="000A58C6" w:rsidRPr="00DE3B28" w:rsidRDefault="000A58C6" w:rsidP="000A58C6">
      <w:pPr>
        <w:spacing w:line="0" w:lineRule="atLeast"/>
        <w:rPr>
          <w:sz w:val="16"/>
          <w:szCs w:val="16"/>
        </w:rPr>
      </w:pPr>
      <w:r w:rsidRPr="00DE3B28">
        <w:rPr>
          <w:sz w:val="16"/>
          <w:szCs w:val="16"/>
        </w:rPr>
        <w:t>http://www.city.shimotsuke.lg.jp/ct/other000001800/9kaisiryou.pdf</w:t>
      </w:r>
    </w:p>
    <w:p w:rsidR="000A58C6" w:rsidRPr="00DE3B28" w:rsidRDefault="000A58C6" w:rsidP="000A58C6">
      <w:pPr>
        <w:spacing w:line="0" w:lineRule="atLeast"/>
        <w:rPr>
          <w:sz w:val="16"/>
          <w:szCs w:val="16"/>
        </w:rPr>
      </w:pPr>
      <w:r w:rsidRPr="00DE3B28">
        <w:rPr>
          <w:rFonts w:hint="eastAsia"/>
          <w:sz w:val="16"/>
          <w:szCs w:val="16"/>
        </w:rPr>
        <w:t>「道の駅しもつけ」</w:t>
      </w:r>
      <w:r w:rsidRPr="00DE3B28">
        <w:rPr>
          <w:rFonts w:hint="eastAsia"/>
          <w:sz w:val="16"/>
          <w:szCs w:val="16"/>
        </w:rPr>
        <w:t xml:space="preserve"> </w:t>
      </w:r>
      <w:r w:rsidRPr="00DE3B28">
        <w:rPr>
          <w:rFonts w:hint="eastAsia"/>
          <w:sz w:val="16"/>
          <w:szCs w:val="16"/>
        </w:rPr>
        <w:t>中期事業計画／</w:t>
      </w:r>
    </w:p>
    <w:p w:rsidR="000A58C6" w:rsidRPr="00DE3B28" w:rsidRDefault="000A58C6" w:rsidP="000A58C6">
      <w:pPr>
        <w:spacing w:line="0" w:lineRule="atLeast"/>
        <w:rPr>
          <w:sz w:val="16"/>
          <w:szCs w:val="16"/>
        </w:rPr>
      </w:pPr>
      <w:r w:rsidRPr="00DE3B28">
        <w:rPr>
          <w:sz w:val="16"/>
          <w:szCs w:val="16"/>
        </w:rPr>
        <w:t>http://www.city.shimotsuke.lg.jp/ct/other000009900/h3-s2.pdf</w:t>
      </w:r>
    </w:p>
    <w:p w:rsidR="000A58C6" w:rsidRPr="00DE3B28" w:rsidRDefault="000A58C6" w:rsidP="000A58C6">
      <w:pPr>
        <w:spacing w:line="0" w:lineRule="atLeast"/>
        <w:rPr>
          <w:sz w:val="16"/>
          <w:szCs w:val="16"/>
        </w:rPr>
      </w:pPr>
      <w:r w:rsidRPr="00DE3B28">
        <w:rPr>
          <w:rFonts w:hint="eastAsia"/>
          <w:sz w:val="16"/>
          <w:szCs w:val="16"/>
        </w:rPr>
        <w:t>ザ・モール</w:t>
      </w:r>
      <w:r w:rsidRPr="00DE3B28">
        <w:rPr>
          <w:rFonts w:hint="eastAsia"/>
          <w:sz w:val="16"/>
          <w:szCs w:val="16"/>
        </w:rPr>
        <w:t>505 HP</w:t>
      </w:r>
      <w:r w:rsidRPr="00DE3B28">
        <w:rPr>
          <w:rFonts w:hint="eastAsia"/>
          <w:sz w:val="16"/>
          <w:szCs w:val="16"/>
        </w:rPr>
        <w:t>／</w:t>
      </w:r>
      <w:r w:rsidRPr="00DE3B28">
        <w:rPr>
          <w:rFonts w:hint="eastAsia"/>
          <w:sz w:val="16"/>
          <w:szCs w:val="16"/>
        </w:rPr>
        <w:t>http://www.mall505.co.jp/</w:t>
      </w:r>
    </w:p>
    <w:p w:rsidR="00DE3B28" w:rsidRDefault="00DE3B28" w:rsidP="000A58C6">
      <w:pPr>
        <w:spacing w:line="0" w:lineRule="atLeast"/>
        <w:rPr>
          <w:sz w:val="16"/>
          <w:szCs w:val="16"/>
        </w:rPr>
      </w:pPr>
      <w:r w:rsidRPr="00DE3B28">
        <w:rPr>
          <w:rFonts w:hint="eastAsia"/>
          <w:sz w:val="16"/>
          <w:szCs w:val="16"/>
        </w:rPr>
        <w:t>第８回多治見市道の駅・</w:t>
      </w:r>
      <w:r w:rsidRPr="00DE3B28">
        <w:rPr>
          <w:rFonts w:hint="eastAsia"/>
          <w:sz w:val="16"/>
          <w:szCs w:val="16"/>
        </w:rPr>
        <w:t>(</w:t>
      </w:r>
      <w:r w:rsidRPr="00DE3B28">
        <w:rPr>
          <w:rFonts w:hint="eastAsia"/>
          <w:sz w:val="16"/>
          <w:szCs w:val="16"/>
        </w:rPr>
        <w:t>仮</w:t>
      </w:r>
      <w:r w:rsidRPr="00DE3B28">
        <w:rPr>
          <w:rFonts w:hint="eastAsia"/>
          <w:sz w:val="16"/>
          <w:szCs w:val="16"/>
        </w:rPr>
        <w:t>)</w:t>
      </w:r>
      <w:r w:rsidRPr="00DE3B28">
        <w:rPr>
          <w:rFonts w:hint="eastAsia"/>
          <w:sz w:val="16"/>
          <w:szCs w:val="16"/>
        </w:rPr>
        <w:t>日本タイル村整備検討委員会議事録／</w:t>
      </w:r>
      <w:r w:rsidRPr="00DE3B28">
        <w:rPr>
          <w:rFonts w:hint="eastAsia"/>
          <w:sz w:val="16"/>
          <w:szCs w:val="16"/>
        </w:rPr>
        <w:t>http://www.city.tajimi.gifu.jp/sangyo-kanko/iinkai/tile_village/gijiroku_08.htm</w:t>
      </w:r>
    </w:p>
    <w:p w:rsidR="00453A5C" w:rsidRPr="00DE3B28" w:rsidRDefault="00453A5C" w:rsidP="000A58C6">
      <w:pPr>
        <w:spacing w:line="0" w:lineRule="atLeast"/>
        <w:rPr>
          <w:sz w:val="16"/>
          <w:szCs w:val="16"/>
        </w:rPr>
      </w:pPr>
    </w:p>
    <w:p w:rsidR="00DF12C6" w:rsidRDefault="00DF12C6" w:rsidP="00695998">
      <w:pPr>
        <w:pStyle w:val="a9"/>
        <w:numPr>
          <w:ilvl w:val="0"/>
          <w:numId w:val="17"/>
        </w:numPr>
        <w:spacing w:line="0" w:lineRule="atLeast"/>
        <w:ind w:leftChars="0"/>
        <w:rPr>
          <w:b/>
          <w:sz w:val="24"/>
        </w:rPr>
      </w:pPr>
      <w:r>
        <w:rPr>
          <w:rFonts w:hint="eastAsia"/>
          <w:b/>
          <w:sz w:val="24"/>
        </w:rPr>
        <w:t>謝辞</w:t>
      </w:r>
    </w:p>
    <w:p w:rsidR="00DE0B70" w:rsidRPr="00DE3B28" w:rsidRDefault="00DE0B70" w:rsidP="00DE0B70">
      <w:pPr>
        <w:spacing w:line="0" w:lineRule="atLeast"/>
        <w:rPr>
          <w:sz w:val="18"/>
          <w:szCs w:val="21"/>
        </w:rPr>
      </w:pPr>
      <w:r w:rsidRPr="00DE3B28">
        <w:rPr>
          <w:rFonts w:hint="eastAsia"/>
          <w:sz w:val="18"/>
          <w:szCs w:val="21"/>
        </w:rPr>
        <w:t>土浦市都市計画課　　　　　　　　　　長坂様，東郷様</w:t>
      </w:r>
    </w:p>
    <w:p w:rsidR="00DE0B70" w:rsidRPr="00DE3B28" w:rsidRDefault="00DE0B70" w:rsidP="00DE0B70">
      <w:pPr>
        <w:spacing w:line="0" w:lineRule="atLeast"/>
        <w:rPr>
          <w:sz w:val="18"/>
          <w:szCs w:val="21"/>
        </w:rPr>
      </w:pPr>
      <w:r w:rsidRPr="00DE3B28">
        <w:rPr>
          <w:rFonts w:hint="eastAsia"/>
          <w:sz w:val="18"/>
          <w:szCs w:val="21"/>
        </w:rPr>
        <w:t>まちなか交流ステーションほっと</w:t>
      </w:r>
      <w:r w:rsidRPr="00DE3B28">
        <w:rPr>
          <w:rFonts w:hint="eastAsia"/>
          <w:sz w:val="18"/>
          <w:szCs w:val="21"/>
        </w:rPr>
        <w:t>One</w:t>
      </w:r>
      <w:r w:rsidRPr="00DE3B28">
        <w:rPr>
          <w:rFonts w:hint="eastAsia"/>
          <w:sz w:val="18"/>
          <w:szCs w:val="21"/>
        </w:rPr>
        <w:t xml:space="preserve">　立石様，桜井様</w:t>
      </w:r>
    </w:p>
    <w:p w:rsidR="00DE0B70" w:rsidRPr="00DE3B28" w:rsidRDefault="00DE0B70" w:rsidP="00DE0B70">
      <w:pPr>
        <w:spacing w:line="0" w:lineRule="atLeast"/>
        <w:rPr>
          <w:sz w:val="18"/>
          <w:szCs w:val="21"/>
        </w:rPr>
      </w:pPr>
      <w:r w:rsidRPr="00DE3B28">
        <w:rPr>
          <w:rFonts w:hint="eastAsia"/>
          <w:sz w:val="18"/>
          <w:szCs w:val="21"/>
        </w:rPr>
        <w:t>レストラン中台　　　　　　　　　　　　　　　中台様</w:t>
      </w:r>
    </w:p>
    <w:p w:rsidR="00DE0B70" w:rsidRPr="00DE3B28" w:rsidRDefault="00DE0B70" w:rsidP="00DE0B70">
      <w:pPr>
        <w:spacing w:line="0" w:lineRule="atLeast"/>
        <w:rPr>
          <w:sz w:val="18"/>
          <w:szCs w:val="21"/>
        </w:rPr>
      </w:pPr>
      <w:r w:rsidRPr="00DE3B28">
        <w:rPr>
          <w:rFonts w:hint="eastAsia"/>
          <w:sz w:val="18"/>
          <w:szCs w:val="21"/>
        </w:rPr>
        <w:t>きらら館　　　　　　　　　　　　　　　　　職員の方</w:t>
      </w:r>
    </w:p>
    <w:p w:rsidR="00DE0B70" w:rsidRPr="00185C15" w:rsidRDefault="00DE0B70" w:rsidP="00DE0B70">
      <w:pPr>
        <w:spacing w:line="0" w:lineRule="atLeast"/>
        <w:rPr>
          <w:sz w:val="18"/>
          <w:szCs w:val="21"/>
        </w:rPr>
      </w:pPr>
      <w:r w:rsidRPr="00DE3B28">
        <w:rPr>
          <w:rFonts w:hint="eastAsia"/>
          <w:sz w:val="18"/>
          <w:szCs w:val="21"/>
        </w:rPr>
        <w:t>心より感謝申し上げます．</w:t>
      </w:r>
    </w:p>
    <w:sectPr w:rsidR="00DE0B70" w:rsidRPr="00185C15" w:rsidSect="00E9450F">
      <w:type w:val="continuous"/>
      <w:pgSz w:w="11907" w:h="16839" w:code="9"/>
      <w:pgMar w:top="454" w:right="454" w:bottom="454" w:left="454" w:header="851" w:footer="992" w:gutter="0"/>
      <w:cols w:num="2" w:sep="1"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BA0" w:rsidRDefault="00191BA0" w:rsidP="00C57939">
      <w:r>
        <w:separator/>
      </w:r>
    </w:p>
  </w:endnote>
  <w:endnote w:type="continuationSeparator" w:id="0">
    <w:p w:rsidR="00191BA0" w:rsidRDefault="00191BA0" w:rsidP="00C57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S創英ﾌﾟﾚｾﾞﾝｽEB">
    <w:panose1 w:val="02020800000000000000"/>
    <w:charset w:val="80"/>
    <w:family w:val="roma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BA0" w:rsidRDefault="00191BA0" w:rsidP="00C57939">
      <w:r>
        <w:separator/>
      </w:r>
    </w:p>
  </w:footnote>
  <w:footnote w:type="continuationSeparator" w:id="0">
    <w:p w:rsidR="00191BA0" w:rsidRDefault="00191BA0" w:rsidP="00C579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C1694"/>
    <w:multiLevelType w:val="multilevel"/>
    <w:tmpl w:val="44D27ACE"/>
    <w:lvl w:ilvl="0">
      <w:start w:val="1"/>
      <w:numFmt w:val="decimal"/>
      <w:lvlText w:val="%1."/>
      <w:lvlJc w:val="left"/>
      <w:pPr>
        <w:ind w:left="425" w:hanging="425"/>
      </w:pPr>
      <w:rPr>
        <w:rFonts w:ascii="HGS創英ﾌﾟﾚｾﾞﾝｽEB" w:eastAsia="HGS創英ﾌﾟﾚｾﾞﾝｽEB" w:hAnsi="HG創英角ﾎﾟｯﾌﾟ体" w:hint="eastAsia"/>
        <w:sz w:val="24"/>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1EC94266"/>
    <w:multiLevelType w:val="multilevel"/>
    <w:tmpl w:val="44D27ACE"/>
    <w:lvl w:ilvl="0">
      <w:start w:val="1"/>
      <w:numFmt w:val="decimal"/>
      <w:lvlText w:val="%1."/>
      <w:lvlJc w:val="left"/>
      <w:pPr>
        <w:ind w:left="425" w:hanging="425"/>
      </w:pPr>
      <w:rPr>
        <w:rFonts w:ascii="HGS創英ﾌﾟﾚｾﾞﾝｽEB" w:eastAsia="HGS創英ﾌﾟﾚｾﾞﾝｽEB" w:hAnsi="HG創英角ﾎﾟｯﾌﾟ体" w:hint="eastAsia"/>
        <w:sz w:val="24"/>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21C009CA"/>
    <w:multiLevelType w:val="hybridMultilevel"/>
    <w:tmpl w:val="95C2AC4E"/>
    <w:lvl w:ilvl="0" w:tplc="312235B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7544F07"/>
    <w:multiLevelType w:val="hybridMultilevel"/>
    <w:tmpl w:val="825C9BA6"/>
    <w:lvl w:ilvl="0" w:tplc="9F3C2B82">
      <w:start w:val="1"/>
      <w:numFmt w:val="decimal"/>
      <w:lvlText w:val="%1."/>
      <w:lvlJc w:val="left"/>
      <w:pPr>
        <w:ind w:left="420" w:hanging="420"/>
      </w:pPr>
      <w:rPr>
        <w:rFonts w:ascii="HGS創英ﾌﾟﾚｾﾞﾝｽEB" w:eastAsia="HGS創英ﾌﾟﾚｾﾞﾝｽEB" w:hAnsi="HG創英角ﾎﾟｯﾌﾟ体"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81716B7"/>
    <w:multiLevelType w:val="multilevel"/>
    <w:tmpl w:val="44D27ACE"/>
    <w:lvl w:ilvl="0">
      <w:start w:val="1"/>
      <w:numFmt w:val="decimal"/>
      <w:lvlText w:val="%1."/>
      <w:lvlJc w:val="left"/>
      <w:pPr>
        <w:ind w:left="425" w:hanging="425"/>
      </w:pPr>
      <w:rPr>
        <w:rFonts w:ascii="HGS創英ﾌﾟﾚｾﾞﾝｽEB" w:eastAsia="HGS創英ﾌﾟﾚｾﾞﾝｽEB" w:hAnsi="HG創英角ﾎﾟｯﾌﾟ体" w:hint="eastAsia"/>
        <w:sz w:val="24"/>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3C55494B"/>
    <w:multiLevelType w:val="hybridMultilevel"/>
    <w:tmpl w:val="FBAC8BC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07215F1"/>
    <w:multiLevelType w:val="hybridMultilevel"/>
    <w:tmpl w:val="E36E856A"/>
    <w:lvl w:ilvl="0" w:tplc="9F3C2B82">
      <w:start w:val="1"/>
      <w:numFmt w:val="decimal"/>
      <w:lvlText w:val="%1."/>
      <w:lvlJc w:val="left"/>
      <w:pPr>
        <w:ind w:left="420" w:hanging="420"/>
      </w:pPr>
      <w:rPr>
        <w:rFonts w:ascii="HGS創英ﾌﾟﾚｾﾞﾝｽEB" w:eastAsia="HGS創英ﾌﾟﾚｾﾞﾝｽEB" w:hAnsi="HG創英角ﾎﾟｯﾌﾟ体"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3DD25CA"/>
    <w:multiLevelType w:val="hybridMultilevel"/>
    <w:tmpl w:val="0166F4B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5353B9E"/>
    <w:multiLevelType w:val="hybridMultilevel"/>
    <w:tmpl w:val="B2607C38"/>
    <w:lvl w:ilvl="0" w:tplc="312235B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686522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4EF54116"/>
    <w:multiLevelType w:val="hybridMultilevel"/>
    <w:tmpl w:val="50F89A0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02542D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628F62F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6BF4489B"/>
    <w:multiLevelType w:val="hybridMultilevel"/>
    <w:tmpl w:val="A8CAFC4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D5E7AFE"/>
    <w:multiLevelType w:val="hybridMultilevel"/>
    <w:tmpl w:val="6E60F6B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08563F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nsid w:val="72C12A18"/>
    <w:multiLevelType w:val="hybridMultilevel"/>
    <w:tmpl w:val="13C26D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7141EF5"/>
    <w:multiLevelType w:val="hybridMultilevel"/>
    <w:tmpl w:val="4C34F6FE"/>
    <w:lvl w:ilvl="0" w:tplc="328A2A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CEA0230"/>
    <w:multiLevelType w:val="multilevel"/>
    <w:tmpl w:val="44D27ACE"/>
    <w:lvl w:ilvl="0">
      <w:start w:val="1"/>
      <w:numFmt w:val="decimal"/>
      <w:lvlText w:val="%1."/>
      <w:lvlJc w:val="left"/>
      <w:pPr>
        <w:ind w:left="425" w:hanging="425"/>
      </w:pPr>
      <w:rPr>
        <w:rFonts w:ascii="HGS創英ﾌﾟﾚｾﾞﾝｽEB" w:eastAsia="HGS創英ﾌﾟﾚｾﾞﾝｽEB" w:hAnsi="HG創英角ﾎﾟｯﾌﾟ体" w:hint="eastAsia"/>
        <w:sz w:val="24"/>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9"/>
  </w:num>
  <w:num w:numId="2">
    <w:abstractNumId w:val="15"/>
  </w:num>
  <w:num w:numId="3">
    <w:abstractNumId w:val="11"/>
  </w:num>
  <w:num w:numId="4">
    <w:abstractNumId w:val="12"/>
  </w:num>
  <w:num w:numId="5">
    <w:abstractNumId w:val="2"/>
  </w:num>
  <w:num w:numId="6">
    <w:abstractNumId w:val="16"/>
  </w:num>
  <w:num w:numId="7">
    <w:abstractNumId w:val="5"/>
  </w:num>
  <w:num w:numId="8">
    <w:abstractNumId w:val="14"/>
  </w:num>
  <w:num w:numId="9">
    <w:abstractNumId w:val="8"/>
  </w:num>
  <w:num w:numId="10">
    <w:abstractNumId w:val="7"/>
  </w:num>
  <w:num w:numId="11">
    <w:abstractNumId w:val="3"/>
  </w:num>
  <w:num w:numId="12">
    <w:abstractNumId w:val="10"/>
  </w:num>
  <w:num w:numId="13">
    <w:abstractNumId w:val="6"/>
  </w:num>
  <w:num w:numId="14">
    <w:abstractNumId w:val="0"/>
  </w:num>
  <w:num w:numId="15">
    <w:abstractNumId w:val="4"/>
  </w:num>
  <w:num w:numId="16">
    <w:abstractNumId w:val="18"/>
  </w:num>
  <w:num w:numId="17">
    <w:abstractNumId w:val="1"/>
  </w:num>
  <w:num w:numId="18">
    <w:abstractNumId w:val="1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D33"/>
    <w:rsid w:val="000210D9"/>
    <w:rsid w:val="00033B89"/>
    <w:rsid w:val="00044515"/>
    <w:rsid w:val="000A58C6"/>
    <w:rsid w:val="000B6E20"/>
    <w:rsid w:val="000C3B80"/>
    <w:rsid w:val="000C6059"/>
    <w:rsid w:val="000F2603"/>
    <w:rsid w:val="000F4408"/>
    <w:rsid w:val="000F602E"/>
    <w:rsid w:val="00110357"/>
    <w:rsid w:val="00112527"/>
    <w:rsid w:val="00112873"/>
    <w:rsid w:val="00121184"/>
    <w:rsid w:val="0013193C"/>
    <w:rsid w:val="001320F5"/>
    <w:rsid w:val="00132ADD"/>
    <w:rsid w:val="00134CC1"/>
    <w:rsid w:val="00145170"/>
    <w:rsid w:val="0015490F"/>
    <w:rsid w:val="00166AC1"/>
    <w:rsid w:val="00185C15"/>
    <w:rsid w:val="00191BA0"/>
    <w:rsid w:val="001962AE"/>
    <w:rsid w:val="001A1ABC"/>
    <w:rsid w:val="001B0939"/>
    <w:rsid w:val="001D0FA2"/>
    <w:rsid w:val="001D2039"/>
    <w:rsid w:val="001D2A75"/>
    <w:rsid w:val="002006C8"/>
    <w:rsid w:val="00214F45"/>
    <w:rsid w:val="00235456"/>
    <w:rsid w:val="00247CF6"/>
    <w:rsid w:val="00253F0A"/>
    <w:rsid w:val="00264B8C"/>
    <w:rsid w:val="002708A7"/>
    <w:rsid w:val="002815C0"/>
    <w:rsid w:val="00312931"/>
    <w:rsid w:val="00330D66"/>
    <w:rsid w:val="003471D9"/>
    <w:rsid w:val="00351AFC"/>
    <w:rsid w:val="0037406F"/>
    <w:rsid w:val="003A15AD"/>
    <w:rsid w:val="003A2D14"/>
    <w:rsid w:val="003A611D"/>
    <w:rsid w:val="003E6DE8"/>
    <w:rsid w:val="004030D6"/>
    <w:rsid w:val="00406A19"/>
    <w:rsid w:val="00413026"/>
    <w:rsid w:val="0044707C"/>
    <w:rsid w:val="00451A37"/>
    <w:rsid w:val="00453A5C"/>
    <w:rsid w:val="00463A7A"/>
    <w:rsid w:val="00470C91"/>
    <w:rsid w:val="00487198"/>
    <w:rsid w:val="004B2BAA"/>
    <w:rsid w:val="004C54D5"/>
    <w:rsid w:val="004D52FB"/>
    <w:rsid w:val="004E1191"/>
    <w:rsid w:val="004F435F"/>
    <w:rsid w:val="005208FF"/>
    <w:rsid w:val="00522C10"/>
    <w:rsid w:val="0054388B"/>
    <w:rsid w:val="005564BE"/>
    <w:rsid w:val="00557FB8"/>
    <w:rsid w:val="005737DB"/>
    <w:rsid w:val="0057498A"/>
    <w:rsid w:val="00577C58"/>
    <w:rsid w:val="00581890"/>
    <w:rsid w:val="00583E67"/>
    <w:rsid w:val="00586B36"/>
    <w:rsid w:val="005B15D9"/>
    <w:rsid w:val="005D20EF"/>
    <w:rsid w:val="005E49C4"/>
    <w:rsid w:val="005E4DF8"/>
    <w:rsid w:val="005E7886"/>
    <w:rsid w:val="00603C85"/>
    <w:rsid w:val="00634853"/>
    <w:rsid w:val="00640E3F"/>
    <w:rsid w:val="00652D65"/>
    <w:rsid w:val="00653B62"/>
    <w:rsid w:val="00655BF6"/>
    <w:rsid w:val="00660AD4"/>
    <w:rsid w:val="006625FF"/>
    <w:rsid w:val="006657F4"/>
    <w:rsid w:val="006807E9"/>
    <w:rsid w:val="00693E6F"/>
    <w:rsid w:val="00695998"/>
    <w:rsid w:val="00697161"/>
    <w:rsid w:val="006B3550"/>
    <w:rsid w:val="006C133E"/>
    <w:rsid w:val="006D754E"/>
    <w:rsid w:val="006E2C32"/>
    <w:rsid w:val="00701885"/>
    <w:rsid w:val="00710B0E"/>
    <w:rsid w:val="007143A2"/>
    <w:rsid w:val="0073051A"/>
    <w:rsid w:val="007441A9"/>
    <w:rsid w:val="0079005D"/>
    <w:rsid w:val="007D0DC6"/>
    <w:rsid w:val="007D22ED"/>
    <w:rsid w:val="007D239E"/>
    <w:rsid w:val="007F73EA"/>
    <w:rsid w:val="00801EC6"/>
    <w:rsid w:val="008162BD"/>
    <w:rsid w:val="00826097"/>
    <w:rsid w:val="00836F1F"/>
    <w:rsid w:val="00850118"/>
    <w:rsid w:val="00855AA8"/>
    <w:rsid w:val="00855E67"/>
    <w:rsid w:val="00884EA9"/>
    <w:rsid w:val="008851B6"/>
    <w:rsid w:val="008944B9"/>
    <w:rsid w:val="008A0AD8"/>
    <w:rsid w:val="008B6642"/>
    <w:rsid w:val="008C282D"/>
    <w:rsid w:val="008D11F1"/>
    <w:rsid w:val="008D4918"/>
    <w:rsid w:val="008F2661"/>
    <w:rsid w:val="00913761"/>
    <w:rsid w:val="00941091"/>
    <w:rsid w:val="009609D6"/>
    <w:rsid w:val="00960F7A"/>
    <w:rsid w:val="0096159D"/>
    <w:rsid w:val="00963211"/>
    <w:rsid w:val="0096416B"/>
    <w:rsid w:val="0097586B"/>
    <w:rsid w:val="00984CA6"/>
    <w:rsid w:val="00996BE3"/>
    <w:rsid w:val="009A122D"/>
    <w:rsid w:val="009A3F13"/>
    <w:rsid w:val="009A7C9A"/>
    <w:rsid w:val="009B795C"/>
    <w:rsid w:val="009D02DC"/>
    <w:rsid w:val="009D16F7"/>
    <w:rsid w:val="009E612C"/>
    <w:rsid w:val="00A14681"/>
    <w:rsid w:val="00A15E26"/>
    <w:rsid w:val="00A212D4"/>
    <w:rsid w:val="00A25C9C"/>
    <w:rsid w:val="00A57ED1"/>
    <w:rsid w:val="00A75D16"/>
    <w:rsid w:val="00A84893"/>
    <w:rsid w:val="00A904D7"/>
    <w:rsid w:val="00AA1578"/>
    <w:rsid w:val="00AD0E80"/>
    <w:rsid w:val="00AD1B1A"/>
    <w:rsid w:val="00AE3F01"/>
    <w:rsid w:val="00B03E13"/>
    <w:rsid w:val="00B107F9"/>
    <w:rsid w:val="00B16560"/>
    <w:rsid w:val="00B16BC7"/>
    <w:rsid w:val="00B20A26"/>
    <w:rsid w:val="00B32FB3"/>
    <w:rsid w:val="00B36D1F"/>
    <w:rsid w:val="00B51171"/>
    <w:rsid w:val="00B677AD"/>
    <w:rsid w:val="00BA19EF"/>
    <w:rsid w:val="00BC5EC1"/>
    <w:rsid w:val="00BE02F8"/>
    <w:rsid w:val="00BF67F5"/>
    <w:rsid w:val="00BF7C51"/>
    <w:rsid w:val="00C01D33"/>
    <w:rsid w:val="00C35AF9"/>
    <w:rsid w:val="00C40FAA"/>
    <w:rsid w:val="00C572A6"/>
    <w:rsid w:val="00C57939"/>
    <w:rsid w:val="00C87E15"/>
    <w:rsid w:val="00CB694F"/>
    <w:rsid w:val="00CC00F3"/>
    <w:rsid w:val="00CE7DF9"/>
    <w:rsid w:val="00CF02A4"/>
    <w:rsid w:val="00CF4EB3"/>
    <w:rsid w:val="00CF75F9"/>
    <w:rsid w:val="00D05371"/>
    <w:rsid w:val="00D344C8"/>
    <w:rsid w:val="00D35DB4"/>
    <w:rsid w:val="00D51D68"/>
    <w:rsid w:val="00D649D1"/>
    <w:rsid w:val="00D74762"/>
    <w:rsid w:val="00D7623C"/>
    <w:rsid w:val="00D81E64"/>
    <w:rsid w:val="00D84D38"/>
    <w:rsid w:val="00DD273D"/>
    <w:rsid w:val="00DD3080"/>
    <w:rsid w:val="00DD3F27"/>
    <w:rsid w:val="00DE0B70"/>
    <w:rsid w:val="00DE3B28"/>
    <w:rsid w:val="00DE42AC"/>
    <w:rsid w:val="00DF12C6"/>
    <w:rsid w:val="00E137C3"/>
    <w:rsid w:val="00E60F0B"/>
    <w:rsid w:val="00E72617"/>
    <w:rsid w:val="00E82FF3"/>
    <w:rsid w:val="00E87246"/>
    <w:rsid w:val="00E9450F"/>
    <w:rsid w:val="00E9617F"/>
    <w:rsid w:val="00EA2407"/>
    <w:rsid w:val="00EE4BAE"/>
    <w:rsid w:val="00EF4D38"/>
    <w:rsid w:val="00F05ADC"/>
    <w:rsid w:val="00F15D63"/>
    <w:rsid w:val="00F2251F"/>
    <w:rsid w:val="00F27F63"/>
    <w:rsid w:val="00F35D4D"/>
    <w:rsid w:val="00F4176E"/>
    <w:rsid w:val="00F47A2B"/>
    <w:rsid w:val="00F51595"/>
    <w:rsid w:val="00F60A03"/>
    <w:rsid w:val="00F82030"/>
    <w:rsid w:val="00F95C01"/>
    <w:rsid w:val="00FB6B2D"/>
    <w:rsid w:val="00FC5A4E"/>
    <w:rsid w:val="00FD565D"/>
    <w:rsid w:val="00FE3A9A"/>
    <w:rsid w:val="00FE4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5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7939"/>
    <w:pPr>
      <w:tabs>
        <w:tab w:val="center" w:pos="4252"/>
        <w:tab w:val="right" w:pos="8504"/>
      </w:tabs>
      <w:snapToGrid w:val="0"/>
    </w:pPr>
  </w:style>
  <w:style w:type="character" w:customStyle="1" w:styleId="a4">
    <w:name w:val="ヘッダー (文字)"/>
    <w:basedOn w:val="a0"/>
    <w:link w:val="a3"/>
    <w:uiPriority w:val="99"/>
    <w:rsid w:val="00C57939"/>
  </w:style>
  <w:style w:type="paragraph" w:styleId="a5">
    <w:name w:val="footer"/>
    <w:basedOn w:val="a"/>
    <w:link w:val="a6"/>
    <w:uiPriority w:val="99"/>
    <w:unhideWhenUsed/>
    <w:rsid w:val="00C57939"/>
    <w:pPr>
      <w:tabs>
        <w:tab w:val="center" w:pos="4252"/>
        <w:tab w:val="right" w:pos="8504"/>
      </w:tabs>
      <w:snapToGrid w:val="0"/>
    </w:pPr>
  </w:style>
  <w:style w:type="character" w:customStyle="1" w:styleId="a6">
    <w:name w:val="フッター (文字)"/>
    <w:basedOn w:val="a0"/>
    <w:link w:val="a5"/>
    <w:uiPriority w:val="99"/>
    <w:rsid w:val="00C57939"/>
  </w:style>
  <w:style w:type="paragraph" w:styleId="a7">
    <w:name w:val="Balloon Text"/>
    <w:basedOn w:val="a"/>
    <w:link w:val="a8"/>
    <w:uiPriority w:val="99"/>
    <w:semiHidden/>
    <w:unhideWhenUsed/>
    <w:rsid w:val="00C5793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57939"/>
    <w:rPr>
      <w:rFonts w:asciiTheme="majorHAnsi" w:eastAsiaTheme="majorEastAsia" w:hAnsiTheme="majorHAnsi" w:cstheme="majorBidi"/>
      <w:sz w:val="18"/>
      <w:szCs w:val="18"/>
    </w:rPr>
  </w:style>
  <w:style w:type="paragraph" w:styleId="a9">
    <w:name w:val="List Paragraph"/>
    <w:basedOn w:val="a"/>
    <w:uiPriority w:val="34"/>
    <w:qFormat/>
    <w:rsid w:val="001962AE"/>
    <w:pPr>
      <w:ind w:leftChars="400" w:left="840"/>
    </w:pPr>
  </w:style>
  <w:style w:type="paragraph" w:styleId="Web">
    <w:name w:val="Normal (Web)"/>
    <w:basedOn w:val="a"/>
    <w:uiPriority w:val="99"/>
    <w:unhideWhenUsed/>
    <w:rsid w:val="007D0D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uiPriority w:val="59"/>
    <w:rsid w:val="007D0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5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7939"/>
    <w:pPr>
      <w:tabs>
        <w:tab w:val="center" w:pos="4252"/>
        <w:tab w:val="right" w:pos="8504"/>
      </w:tabs>
      <w:snapToGrid w:val="0"/>
    </w:pPr>
  </w:style>
  <w:style w:type="character" w:customStyle="1" w:styleId="a4">
    <w:name w:val="ヘッダー (文字)"/>
    <w:basedOn w:val="a0"/>
    <w:link w:val="a3"/>
    <w:uiPriority w:val="99"/>
    <w:rsid w:val="00C57939"/>
  </w:style>
  <w:style w:type="paragraph" w:styleId="a5">
    <w:name w:val="footer"/>
    <w:basedOn w:val="a"/>
    <w:link w:val="a6"/>
    <w:uiPriority w:val="99"/>
    <w:unhideWhenUsed/>
    <w:rsid w:val="00C57939"/>
    <w:pPr>
      <w:tabs>
        <w:tab w:val="center" w:pos="4252"/>
        <w:tab w:val="right" w:pos="8504"/>
      </w:tabs>
      <w:snapToGrid w:val="0"/>
    </w:pPr>
  </w:style>
  <w:style w:type="character" w:customStyle="1" w:styleId="a6">
    <w:name w:val="フッター (文字)"/>
    <w:basedOn w:val="a0"/>
    <w:link w:val="a5"/>
    <w:uiPriority w:val="99"/>
    <w:rsid w:val="00C57939"/>
  </w:style>
  <w:style w:type="paragraph" w:styleId="a7">
    <w:name w:val="Balloon Text"/>
    <w:basedOn w:val="a"/>
    <w:link w:val="a8"/>
    <w:uiPriority w:val="99"/>
    <w:semiHidden/>
    <w:unhideWhenUsed/>
    <w:rsid w:val="00C5793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57939"/>
    <w:rPr>
      <w:rFonts w:asciiTheme="majorHAnsi" w:eastAsiaTheme="majorEastAsia" w:hAnsiTheme="majorHAnsi" w:cstheme="majorBidi"/>
      <w:sz w:val="18"/>
      <w:szCs w:val="18"/>
    </w:rPr>
  </w:style>
  <w:style w:type="paragraph" w:styleId="a9">
    <w:name w:val="List Paragraph"/>
    <w:basedOn w:val="a"/>
    <w:uiPriority w:val="34"/>
    <w:qFormat/>
    <w:rsid w:val="001962AE"/>
    <w:pPr>
      <w:ind w:leftChars="400" w:left="840"/>
    </w:pPr>
  </w:style>
  <w:style w:type="paragraph" w:styleId="Web">
    <w:name w:val="Normal (Web)"/>
    <w:basedOn w:val="a"/>
    <w:uiPriority w:val="99"/>
    <w:unhideWhenUsed/>
    <w:rsid w:val="007D0D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uiPriority w:val="59"/>
    <w:rsid w:val="007D0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401244">
      <w:bodyDiv w:val="1"/>
      <w:marLeft w:val="0"/>
      <w:marRight w:val="0"/>
      <w:marTop w:val="0"/>
      <w:marBottom w:val="0"/>
      <w:divBdr>
        <w:top w:val="none" w:sz="0" w:space="0" w:color="auto"/>
        <w:left w:val="none" w:sz="0" w:space="0" w:color="auto"/>
        <w:bottom w:val="none" w:sz="0" w:space="0" w:color="auto"/>
        <w:right w:val="none" w:sz="0" w:space="0" w:color="auto"/>
      </w:divBdr>
    </w:div>
    <w:div w:id="174309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8B1E9-5F96-435D-B74C-EBD3E1EC3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4</Pages>
  <Words>1404</Words>
  <Characters>8009</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University of Tsukuba</Company>
  <LinksUpToDate>false</LinksUpToDate>
  <CharactersWithSpaces>9395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win-admin</dc:creator>
  <cp:lastModifiedBy>win-admin</cp:lastModifiedBy>
  <cp:revision>51</cp:revision>
  <cp:lastPrinted>2012-02-24T02:08:00Z</cp:lastPrinted>
  <dcterms:created xsi:type="dcterms:W3CDTF">2012-02-23T18:14:00Z</dcterms:created>
  <dcterms:modified xsi:type="dcterms:W3CDTF">2012-03-02T02:51:00Z</dcterms:modified>
</cp:coreProperties>
</file>